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AD" w:rsidRPr="00FD70AD" w:rsidRDefault="00E82FD7" w:rsidP="00FD70AD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113</w:t>
      </w:r>
      <w:r>
        <w:rPr>
          <w:rFonts w:eastAsia="標楷體" w:hint="eastAsia"/>
          <w:b/>
          <w:bCs/>
          <w:sz w:val="36"/>
        </w:rPr>
        <w:t>學年度第二學期</w:t>
      </w:r>
      <w:bookmarkStart w:id="0" w:name="_GoBack"/>
      <w:bookmarkEnd w:id="0"/>
      <w:r w:rsidR="00FD70AD" w:rsidRPr="008F150A">
        <w:rPr>
          <w:rFonts w:eastAsia="標楷體"/>
          <w:b/>
          <w:bCs/>
          <w:sz w:val="36"/>
        </w:rPr>
        <w:t>商學院學生赴國外大學研修申請表</w:t>
      </w:r>
    </w:p>
    <w:tbl>
      <w:tblPr>
        <w:tblStyle w:val="a3"/>
        <w:tblW w:w="10915" w:type="dxa"/>
        <w:tblInd w:w="-928" w:type="dxa"/>
        <w:tblLook w:val="04A0" w:firstRow="1" w:lastRow="0" w:firstColumn="1" w:lastColumn="0" w:noHBand="0" w:noVBand="1"/>
      </w:tblPr>
      <w:tblGrid>
        <w:gridCol w:w="1560"/>
        <w:gridCol w:w="1559"/>
        <w:gridCol w:w="1235"/>
        <w:gridCol w:w="1458"/>
        <w:gridCol w:w="142"/>
        <w:gridCol w:w="1461"/>
        <w:gridCol w:w="98"/>
        <w:gridCol w:w="717"/>
        <w:gridCol w:w="1025"/>
        <w:gridCol w:w="1660"/>
      </w:tblGrid>
      <w:tr w:rsidR="00FD70AD" w:rsidTr="00376402">
        <w:tc>
          <w:tcPr>
            <w:tcW w:w="10915" w:type="dxa"/>
            <w:gridSpan w:val="10"/>
            <w:shd w:val="clear" w:color="auto" w:fill="F2F2F2" w:themeFill="background1" w:themeFillShade="F2"/>
            <w:vAlign w:val="center"/>
          </w:tcPr>
          <w:p w:rsidR="00FD70AD" w:rsidRDefault="00FD70AD" w:rsidP="00FD70AD">
            <w:pPr>
              <w:rPr>
                <w:rFonts w:eastAsia="標楷體"/>
                <w:color w:val="0033CC"/>
              </w:rPr>
            </w:pPr>
            <w:r w:rsidRPr="00FD70AD">
              <w:rPr>
                <w:rFonts w:eastAsia="標楷體" w:hint="eastAsia"/>
                <w:b/>
                <w:sz w:val="22"/>
                <w:szCs w:val="22"/>
              </w:rPr>
              <w:t>申請者基本資料</w:t>
            </w: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559" w:type="dxa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中文</w:t>
            </w:r>
          </w:p>
        </w:tc>
        <w:tc>
          <w:tcPr>
            <w:tcW w:w="2835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出生年月日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C5E06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C4227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9C5E06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9C4227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外文</w:t>
            </w:r>
            <w:r w:rsidRPr="009C4227">
              <w:rPr>
                <w:rFonts w:eastAsia="標楷體"/>
                <w:sz w:val="22"/>
                <w:szCs w:val="22"/>
              </w:rPr>
              <w:t>(</w:t>
            </w:r>
            <w:r w:rsidRPr="009C4227">
              <w:rPr>
                <w:rFonts w:eastAsia="標楷體"/>
                <w:sz w:val="22"/>
                <w:szCs w:val="22"/>
              </w:rPr>
              <w:t>同護照</w:t>
            </w:r>
            <w:r w:rsidRPr="009C42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  <w:gridSpan w:val="2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學號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Pr="009C4227" w:rsidRDefault="00FD70AD" w:rsidP="00FD70A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系級</w:t>
            </w:r>
          </w:p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(</w:t>
            </w:r>
            <w:r w:rsidRPr="009C4227">
              <w:rPr>
                <w:rFonts w:eastAsia="標楷體"/>
                <w:sz w:val="22"/>
                <w:szCs w:val="22"/>
              </w:rPr>
              <w:t>勾選</w:t>
            </w:r>
            <w:r w:rsidRPr="009C4227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□企管系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□國貿系 □</w:t>
            </w:r>
            <w:proofErr w:type="gramStart"/>
            <w:r w:rsidRPr="009C4227">
              <w:rPr>
                <w:rFonts w:ascii="標楷體" w:eastAsia="標楷體" w:hAnsi="標楷體"/>
                <w:sz w:val="22"/>
                <w:szCs w:val="22"/>
              </w:rPr>
              <w:t>財精系</w:t>
            </w:r>
            <w:proofErr w:type="gramEnd"/>
            <w:r w:rsidRPr="009C4227">
              <w:rPr>
                <w:rFonts w:ascii="標楷體" w:eastAsia="標楷體" w:hAnsi="標楷體"/>
                <w:sz w:val="22"/>
                <w:szCs w:val="22"/>
              </w:rPr>
              <w:t xml:space="preserve"> □會計系 □資管系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經濟系</w:t>
            </w:r>
            <w:r w:rsidRPr="009C4227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商進</w:t>
            </w:r>
            <w:proofErr w:type="gramEnd"/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□學士班 □碩士班 □博士班</w:t>
            </w: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9355" w:type="dxa"/>
            <w:gridSpan w:val="9"/>
          </w:tcPr>
          <w:p w:rsidR="00FD70AD" w:rsidRPr="009C4227" w:rsidRDefault="00FD70AD" w:rsidP="00FD70A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/>
                <w:sz w:val="22"/>
                <w:szCs w:val="22"/>
              </w:rPr>
              <w:t>□一年級 □二年級 □三年級 □四年級 □其他</w:t>
            </w:r>
          </w:p>
        </w:tc>
      </w:tr>
      <w:tr w:rsidR="00FD70AD" w:rsidTr="00376402">
        <w:tc>
          <w:tcPr>
            <w:tcW w:w="1560" w:type="dxa"/>
            <w:vMerge w:val="restart"/>
            <w:vAlign w:val="center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  <w:r w:rsidRPr="009C4227">
              <w:rPr>
                <w:rFonts w:eastAsia="標楷體"/>
                <w:sz w:val="22"/>
                <w:szCs w:val="22"/>
              </w:rPr>
              <w:t>聯絡方式</w:t>
            </w:r>
          </w:p>
        </w:tc>
        <w:tc>
          <w:tcPr>
            <w:tcW w:w="1559" w:type="dxa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手機</w:t>
            </w:r>
          </w:p>
        </w:tc>
        <w:tc>
          <w:tcPr>
            <w:tcW w:w="2835" w:type="dxa"/>
            <w:gridSpan w:val="3"/>
          </w:tcPr>
          <w:p w:rsidR="00FD70AD" w:rsidRPr="009C4227" w:rsidRDefault="00FD70AD" w:rsidP="00FD70A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住家</w:t>
            </w:r>
            <w:r w:rsidRPr="009C4227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  <w:gridSpan w:val="3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Tr="00376402">
        <w:tc>
          <w:tcPr>
            <w:tcW w:w="1560" w:type="dxa"/>
            <w:vMerge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  <w:tc>
          <w:tcPr>
            <w:tcW w:w="1559" w:type="dxa"/>
          </w:tcPr>
          <w:p w:rsidR="00FD70AD" w:rsidRPr="009C4227" w:rsidRDefault="00FD70AD" w:rsidP="00FD70AD">
            <w:pPr>
              <w:jc w:val="distribute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8"/>
          </w:tcPr>
          <w:p w:rsidR="00FD70AD" w:rsidRDefault="00FD70AD" w:rsidP="00FD70AD">
            <w:pPr>
              <w:jc w:val="center"/>
              <w:rPr>
                <w:rFonts w:eastAsia="標楷體"/>
                <w:color w:val="0033CC"/>
              </w:rPr>
            </w:pPr>
          </w:p>
        </w:tc>
      </w:tr>
      <w:tr w:rsidR="00FD70AD" w:rsidRPr="009C4227" w:rsidTr="00EC4329">
        <w:trPr>
          <w:trHeight w:val="20"/>
        </w:trPr>
        <w:tc>
          <w:tcPr>
            <w:tcW w:w="5812" w:type="dxa"/>
            <w:gridSpan w:val="4"/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申請</w:t>
            </w:r>
            <w:proofErr w:type="gramStart"/>
            <w:r w:rsidRPr="009C4227">
              <w:rPr>
                <w:rFonts w:eastAsia="標楷體"/>
                <w:b/>
                <w:sz w:val="22"/>
                <w:szCs w:val="22"/>
              </w:rPr>
              <w:t>研</w:t>
            </w:r>
            <w:proofErr w:type="gramEnd"/>
            <w:r w:rsidRPr="009C4227">
              <w:rPr>
                <w:rFonts w:eastAsia="標楷體"/>
                <w:b/>
                <w:sz w:val="22"/>
                <w:szCs w:val="22"/>
              </w:rPr>
              <w:t>修學校</w:t>
            </w:r>
            <w:r w:rsidRPr="009C4227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0AD" w:rsidRPr="009C4227" w:rsidRDefault="00EC4329" w:rsidP="007C6D7D">
            <w:pPr>
              <w:snapToGrid w:val="0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勾選</w:t>
            </w:r>
            <w:r w:rsidRPr="00EC4329">
              <w:rPr>
                <w:rFonts w:eastAsia="標楷體" w:hint="eastAsia"/>
                <w:b/>
                <w:color w:val="FF0000"/>
                <w:sz w:val="22"/>
                <w:szCs w:val="22"/>
              </w:rPr>
              <w:t>1</w:t>
            </w:r>
            <w:r w:rsidRPr="00EC4329">
              <w:rPr>
                <w:rFonts w:eastAsia="標楷體" w:hint="eastAsia"/>
                <w:b/>
                <w:color w:val="FF0000"/>
                <w:sz w:val="22"/>
                <w:szCs w:val="22"/>
              </w:rPr>
              <w:t>間</w:t>
            </w:r>
            <w:r>
              <w:rPr>
                <w:rFonts w:eastAsia="標楷體" w:hint="eastAsia"/>
                <w:b/>
                <w:sz w:val="22"/>
                <w:szCs w:val="22"/>
              </w:rPr>
              <w:t>學校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snapToGrid w:val="0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9C4227">
              <w:rPr>
                <w:rFonts w:eastAsia="標楷體"/>
                <w:b/>
                <w:sz w:val="22"/>
                <w:szCs w:val="22"/>
              </w:rPr>
              <w:t>希望</w:t>
            </w:r>
            <w:proofErr w:type="gramStart"/>
            <w:r w:rsidRPr="009C4227">
              <w:rPr>
                <w:rFonts w:eastAsia="標楷體"/>
                <w:b/>
                <w:sz w:val="22"/>
                <w:szCs w:val="22"/>
              </w:rPr>
              <w:t>研</w:t>
            </w:r>
            <w:proofErr w:type="gramEnd"/>
            <w:r w:rsidRPr="009C4227">
              <w:rPr>
                <w:rFonts w:eastAsia="標楷體"/>
                <w:b/>
                <w:sz w:val="22"/>
                <w:szCs w:val="22"/>
              </w:rPr>
              <w:t>修學期</w:t>
            </w: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荷蘭葛洛寧恩大學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3500" w:type="dxa"/>
            <w:gridSpan w:val="4"/>
            <w:vMerge w:val="restart"/>
            <w:vAlign w:val="center"/>
          </w:tcPr>
          <w:p w:rsidR="00674C52" w:rsidRPr="00674C52" w:rsidRDefault="00674C52" w:rsidP="00674C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4C52">
              <w:rPr>
                <w:rFonts w:ascii="標楷體" w:eastAsia="標楷體" w:hAnsi="標楷體" w:hint="eastAsia"/>
                <w:sz w:val="22"/>
                <w:szCs w:val="22"/>
              </w:rPr>
              <w:t>僅開放</w:t>
            </w:r>
            <w:r w:rsidRPr="00674C52">
              <w:rPr>
                <w:rFonts w:eastAsia="標楷體"/>
                <w:b/>
                <w:color w:val="FF0000"/>
                <w:sz w:val="22"/>
                <w:szCs w:val="22"/>
              </w:rPr>
              <w:t>113</w:t>
            </w:r>
            <w:r w:rsidRPr="00674C5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學年度第二學期</w:t>
            </w: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荷蘭漢斯應用科技大學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  <w:u w:val="single"/>
              </w:rPr>
            </w:pPr>
          </w:p>
        </w:tc>
        <w:tc>
          <w:tcPr>
            <w:tcW w:w="3500" w:type="dxa"/>
            <w:gridSpan w:val="4"/>
            <w:vMerge/>
            <w:vAlign w:val="center"/>
          </w:tcPr>
          <w:p w:rsidR="00674C52" w:rsidRPr="009C4227" w:rsidRDefault="00674C52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法國天主教里爾大學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法國</w:t>
            </w:r>
            <w:r>
              <w:rPr>
                <w:rFonts w:eastAsia="標楷體" w:hint="eastAsia"/>
                <w:sz w:val="22"/>
                <w:szCs w:val="22"/>
              </w:rPr>
              <w:t>諾歐商學院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比利時阿薩維德大學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限學士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德國富特旺根應用技術大學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proofErr w:type="gramStart"/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限大學部</w:t>
            </w:r>
            <w:proofErr w:type="gramEnd"/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大二以上、碩士生</w:t>
            </w:r>
            <w:r w:rsidRPr="009C4227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sz w:val="22"/>
                <w:szCs w:val="22"/>
              </w:rPr>
              <w:t>義大利錫耶納大學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限碩士</w:t>
            </w:r>
            <w:r w:rsidRPr="009C4227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674C52" w:rsidRPr="009C4227" w:rsidTr="00EC4329">
        <w:trPr>
          <w:trHeight w:val="20"/>
        </w:trPr>
        <w:tc>
          <w:tcPr>
            <w:tcW w:w="5812" w:type="dxa"/>
            <w:gridSpan w:val="4"/>
            <w:vAlign w:val="center"/>
          </w:tcPr>
          <w:p w:rsidR="00674C52" w:rsidRPr="009C4227" w:rsidRDefault="00674C52" w:rsidP="007C6D7D">
            <w:pPr>
              <w:snapToGrid w:val="0"/>
              <w:rPr>
                <w:rFonts w:eastAsia="標楷體"/>
                <w:sz w:val="22"/>
                <w:szCs w:val="22"/>
              </w:rPr>
            </w:pPr>
            <w:proofErr w:type="gramStart"/>
            <w:r w:rsidRPr="009C4227">
              <w:rPr>
                <w:rFonts w:eastAsia="標楷體" w:hint="eastAsia"/>
                <w:sz w:val="22"/>
                <w:szCs w:val="22"/>
              </w:rPr>
              <w:t>韓國又松大學</w:t>
            </w:r>
            <w:proofErr w:type="gramEnd"/>
          </w:p>
        </w:tc>
        <w:tc>
          <w:tcPr>
            <w:tcW w:w="1603" w:type="dxa"/>
            <w:gridSpan w:val="2"/>
            <w:vAlign w:val="center"/>
          </w:tcPr>
          <w:p w:rsidR="00674C52" w:rsidRPr="009C4227" w:rsidRDefault="00674C52" w:rsidP="007C6D7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00" w:type="dxa"/>
            <w:gridSpan w:val="4"/>
            <w:vMerge/>
          </w:tcPr>
          <w:p w:rsidR="00674C52" w:rsidRPr="009C4227" w:rsidRDefault="00674C52" w:rsidP="007C6D7D">
            <w:pPr>
              <w:snapToGrid w:val="0"/>
              <w:rPr>
                <w:sz w:val="22"/>
                <w:szCs w:val="22"/>
              </w:rPr>
            </w:pPr>
          </w:p>
        </w:tc>
      </w:tr>
      <w:tr w:rsidR="00FD70AD" w:rsidRPr="009C4227" w:rsidTr="00376402">
        <w:trPr>
          <w:trHeight w:val="20"/>
        </w:trPr>
        <w:tc>
          <w:tcPr>
            <w:tcW w:w="4354" w:type="dxa"/>
            <w:gridSpan w:val="3"/>
            <w:shd w:val="clear" w:color="auto" w:fill="F2F2F2" w:themeFill="background1" w:themeFillShade="F2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C4227">
              <w:rPr>
                <w:rFonts w:eastAsia="標楷體" w:hint="eastAsia"/>
                <w:b/>
                <w:sz w:val="22"/>
                <w:szCs w:val="22"/>
              </w:rPr>
              <w:t>修讀全英語授課科目經驗</w:t>
            </w:r>
          </w:p>
        </w:tc>
        <w:tc>
          <w:tcPr>
            <w:tcW w:w="6561" w:type="dxa"/>
            <w:gridSpan w:val="7"/>
            <w:vAlign w:val="center"/>
          </w:tcPr>
          <w:p w:rsidR="00FD70AD" w:rsidRPr="009C4227" w:rsidRDefault="00FD70AD" w:rsidP="007C6D7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 xml:space="preserve">□是，_____科，共計______學分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9C4227">
              <w:rPr>
                <w:rFonts w:ascii="標楷體" w:eastAsia="標楷體" w:hAnsi="標楷體" w:hint="eastAsia"/>
                <w:sz w:val="22"/>
                <w:szCs w:val="22"/>
              </w:rPr>
              <w:t>□未曾修讀</w:t>
            </w:r>
          </w:p>
        </w:tc>
      </w:tr>
      <w:tr w:rsidR="00FD70AD" w:rsidRPr="009C4227" w:rsidTr="00376402">
        <w:trPr>
          <w:trHeight w:val="565"/>
        </w:trPr>
        <w:tc>
          <w:tcPr>
            <w:tcW w:w="4354" w:type="dxa"/>
            <w:gridSpan w:val="3"/>
            <w:vMerge w:val="restart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語文檢定</w:t>
            </w:r>
          </w:p>
          <w:p w:rsidR="00FD70AD" w:rsidRPr="009C4227" w:rsidRDefault="00FD70AD" w:rsidP="00FD70AD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 w:hint="eastAsia"/>
                <w:b/>
                <w:color w:val="FF0000"/>
                <w:sz w:val="22"/>
                <w:szCs w:val="22"/>
              </w:rPr>
              <w:t>有效期限內</w:t>
            </w:r>
            <w:r w:rsidRPr="009C4227">
              <w:rPr>
                <w:rFonts w:eastAsia="標楷體" w:hint="eastAsia"/>
                <w:sz w:val="22"/>
                <w:szCs w:val="22"/>
              </w:rPr>
              <w:t>之</w:t>
            </w:r>
            <w:r w:rsidRPr="009C4227">
              <w:rPr>
                <w:rFonts w:eastAsia="標楷體"/>
                <w:sz w:val="22"/>
                <w:szCs w:val="22"/>
              </w:rPr>
              <w:t>檢定證書</w:t>
            </w:r>
            <w:r w:rsidRPr="009C4227">
              <w:rPr>
                <w:rFonts w:eastAsia="標楷體"/>
                <w:sz w:val="22"/>
                <w:szCs w:val="22"/>
              </w:rPr>
              <w:t>/</w:t>
            </w:r>
            <w:r w:rsidRPr="009C4227">
              <w:rPr>
                <w:rFonts w:eastAsia="標楷體"/>
                <w:sz w:val="22"/>
                <w:szCs w:val="22"/>
              </w:rPr>
              <w:t>成績單影本</w:t>
            </w:r>
          </w:p>
          <w:p w:rsidR="00FD70AD" w:rsidRPr="009C4227" w:rsidRDefault="00FD70AD" w:rsidP="00FD70AD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相關</w:t>
            </w:r>
            <w:r w:rsidRPr="009C4227">
              <w:rPr>
                <w:rFonts w:eastAsia="標楷體" w:hint="eastAsia"/>
                <w:sz w:val="22"/>
                <w:szCs w:val="22"/>
              </w:rPr>
              <w:t>語言條件，請至</w:t>
            </w:r>
            <w:hyperlink r:id="rId8" w:history="1">
              <w:proofErr w:type="gramStart"/>
              <w:r w:rsidRPr="009C4227">
                <w:rPr>
                  <w:rStyle w:val="ac"/>
                  <w:rFonts w:eastAsia="標楷體" w:hint="eastAsia"/>
                  <w:sz w:val="22"/>
                  <w:szCs w:val="22"/>
                </w:rPr>
                <w:t>商學院官網</w:t>
              </w:r>
              <w:proofErr w:type="gramEnd"/>
            </w:hyperlink>
            <w:r w:rsidRPr="009C4227">
              <w:rPr>
                <w:rFonts w:eastAsia="標楷體" w:hint="eastAsia"/>
                <w:sz w:val="22"/>
                <w:szCs w:val="22"/>
              </w:rPr>
              <w:t>查詢</w:t>
            </w:r>
          </w:p>
        </w:tc>
        <w:tc>
          <w:tcPr>
            <w:tcW w:w="1458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檢定名稱</w:t>
            </w:r>
            <w:r w:rsidRPr="009C422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2418" w:type="dxa"/>
            <w:gridSpan w:val="4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分數</w:t>
            </w:r>
            <w:r w:rsidRPr="009C4227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660" w:type="dxa"/>
          </w:tcPr>
          <w:p w:rsidR="00FD70AD" w:rsidRPr="009C4227" w:rsidRDefault="00FD70AD" w:rsidP="007C6D7D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FD70AD" w:rsidRPr="009C4227" w:rsidTr="00376402">
        <w:trPr>
          <w:trHeight w:val="565"/>
        </w:trPr>
        <w:tc>
          <w:tcPr>
            <w:tcW w:w="4354" w:type="dxa"/>
            <w:gridSpan w:val="3"/>
            <w:vMerge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檢定名稱</w:t>
            </w:r>
            <w:r w:rsidRPr="009C42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2418" w:type="dxa"/>
            <w:gridSpan w:val="4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FD70AD" w:rsidRPr="009C4227" w:rsidRDefault="00FD70AD" w:rsidP="007C6D7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C4227">
              <w:rPr>
                <w:rFonts w:eastAsia="標楷體"/>
                <w:sz w:val="22"/>
                <w:szCs w:val="22"/>
              </w:rPr>
              <w:t>分數</w:t>
            </w:r>
            <w:r w:rsidRPr="009C4227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660" w:type="dxa"/>
          </w:tcPr>
          <w:p w:rsidR="00FD70AD" w:rsidRPr="009C4227" w:rsidRDefault="00FD70AD" w:rsidP="007C6D7D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2D73AF" w:rsidRPr="002D73AF" w:rsidRDefault="002D73AF" w:rsidP="002D73AF">
      <w:pPr>
        <w:pStyle w:val="a4"/>
        <w:widowControl/>
        <w:shd w:val="clear" w:color="auto" w:fill="FFFFFF"/>
        <w:snapToGrid w:val="0"/>
        <w:ind w:leftChars="-354" w:left="0" w:hangingChars="354" w:hanging="850"/>
        <w:outlineLvl w:val="1"/>
        <w:rPr>
          <w:rFonts w:eastAsia="標楷體" w:hint="eastAsia"/>
        </w:rPr>
      </w:pPr>
      <w:r w:rsidRPr="002D73AF">
        <w:rPr>
          <w:rFonts w:eastAsia="標楷體" w:hint="eastAsia"/>
        </w:rPr>
        <w:t>備註：</w:t>
      </w:r>
    </w:p>
    <w:p w:rsidR="002D73AF" w:rsidRPr="002D73AF" w:rsidRDefault="002D73AF" w:rsidP="00B811AB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  <w:color w:val="000000" w:themeColor="text1"/>
        </w:rPr>
      </w:pPr>
      <w:r w:rsidRPr="002D73AF">
        <w:rPr>
          <w:rFonts w:eastAsia="標楷體" w:hint="eastAsia"/>
          <w:b/>
          <w:color w:val="FF0000"/>
        </w:rPr>
        <w:t>本次</w:t>
      </w:r>
      <w:proofErr w:type="gramStart"/>
      <w:r w:rsidRPr="002D73AF">
        <w:rPr>
          <w:rFonts w:eastAsia="標楷體" w:hint="eastAsia"/>
          <w:b/>
          <w:color w:val="FF0000"/>
        </w:rPr>
        <w:t>採線上</w:t>
      </w:r>
      <w:proofErr w:type="gramEnd"/>
      <w:r w:rsidRPr="002D73AF">
        <w:rPr>
          <w:rFonts w:eastAsia="標楷體" w:hint="eastAsia"/>
          <w:b/>
          <w:color w:val="FF0000"/>
        </w:rPr>
        <w:t>申請，無需繳交紙本。</w:t>
      </w:r>
      <w:r w:rsidRPr="002D73AF">
        <w:rPr>
          <w:rFonts w:eastAsia="標楷體" w:hint="eastAsia"/>
          <w:b/>
          <w:color w:val="FF0000"/>
        </w:rPr>
        <w:t>需</w:t>
      </w:r>
      <w:r w:rsidRPr="002D73AF">
        <w:rPr>
          <w:rFonts w:eastAsia="標楷體" w:hint="eastAsia"/>
          <w:b/>
          <w:color w:val="FF0000"/>
        </w:rPr>
        <w:t>使用次頁格式撰寫相關文件</w:t>
      </w:r>
      <w:r w:rsidRPr="002D73AF">
        <w:rPr>
          <w:rFonts w:eastAsia="標楷體" w:hint="eastAsia"/>
          <w:b/>
          <w:color w:val="FF0000"/>
        </w:rPr>
        <w:t>，申請者</w:t>
      </w:r>
      <w:r w:rsidRPr="002D73AF">
        <w:rPr>
          <w:rFonts w:eastAsia="標楷體" w:hint="eastAsia"/>
          <w:b/>
          <w:color w:val="FF0000"/>
        </w:rPr>
        <w:t>可自行決定以</w:t>
      </w:r>
      <w:r w:rsidRPr="002D73AF">
        <w:rPr>
          <w:rFonts w:ascii="標楷體" w:eastAsia="標楷體" w:hAnsi="標楷體" w:hint="eastAsia"/>
          <w:b/>
          <w:color w:val="FF0000"/>
        </w:rPr>
        <w:t>「</w:t>
      </w:r>
      <w:r w:rsidRPr="002D73AF">
        <w:rPr>
          <w:rFonts w:eastAsia="標楷體" w:hint="eastAsia"/>
          <w:b/>
          <w:color w:val="FF0000"/>
        </w:rPr>
        <w:t>中文</w:t>
      </w:r>
      <w:r w:rsidRPr="002D73AF">
        <w:rPr>
          <w:rFonts w:ascii="標楷體" w:eastAsia="標楷體" w:hAnsi="標楷體" w:hint="eastAsia"/>
          <w:b/>
          <w:color w:val="FF0000"/>
        </w:rPr>
        <w:t>」</w:t>
      </w:r>
      <w:r w:rsidRPr="002D73AF">
        <w:rPr>
          <w:rFonts w:eastAsia="標楷體" w:hint="eastAsia"/>
          <w:b/>
          <w:color w:val="FF0000"/>
        </w:rPr>
        <w:t>或</w:t>
      </w:r>
      <w:r w:rsidRPr="002D73AF">
        <w:rPr>
          <w:rFonts w:ascii="標楷體" w:eastAsia="標楷體" w:hAnsi="標楷體" w:hint="eastAsia"/>
          <w:b/>
          <w:color w:val="FF0000"/>
        </w:rPr>
        <w:t>「</w:t>
      </w:r>
      <w:r w:rsidRPr="002D73AF">
        <w:rPr>
          <w:rFonts w:eastAsia="標楷體" w:hint="eastAsia"/>
          <w:b/>
          <w:color w:val="FF0000"/>
        </w:rPr>
        <w:t>外文</w:t>
      </w:r>
      <w:r w:rsidRPr="002D73AF">
        <w:rPr>
          <w:rFonts w:ascii="標楷體" w:eastAsia="標楷體" w:hAnsi="標楷體" w:hint="eastAsia"/>
          <w:b/>
          <w:color w:val="FF0000"/>
        </w:rPr>
        <w:t>」</w:t>
      </w:r>
      <w:r w:rsidRPr="002D73AF">
        <w:rPr>
          <w:rFonts w:eastAsia="標楷體" w:hint="eastAsia"/>
          <w:b/>
          <w:color w:val="FF0000"/>
        </w:rPr>
        <w:t>撰寫，</w:t>
      </w:r>
      <w:proofErr w:type="gramStart"/>
      <w:r w:rsidRPr="002D73AF">
        <w:rPr>
          <w:rFonts w:eastAsia="標楷體" w:hint="eastAsia"/>
          <w:b/>
          <w:color w:val="FF0000"/>
        </w:rPr>
        <w:t>篇幅均以一頁</w:t>
      </w:r>
      <w:proofErr w:type="gramEnd"/>
      <w:r w:rsidRPr="002D73AF">
        <w:rPr>
          <w:rFonts w:eastAsia="標楷體" w:hint="eastAsia"/>
          <w:b/>
          <w:color w:val="FF0000"/>
        </w:rPr>
        <w:t>A4</w:t>
      </w:r>
      <w:r w:rsidRPr="002D73AF">
        <w:rPr>
          <w:rFonts w:eastAsia="標楷體" w:hint="eastAsia"/>
          <w:b/>
          <w:color w:val="FF0000"/>
        </w:rPr>
        <w:t>為限。</w:t>
      </w:r>
      <w:r w:rsidRPr="002D73AF">
        <w:rPr>
          <w:rFonts w:eastAsia="標楷體"/>
        </w:rPr>
        <w:t>中文</w:t>
      </w:r>
      <w:r w:rsidRPr="002D73AF">
        <w:rPr>
          <w:rFonts w:eastAsia="標楷體" w:hint="eastAsia"/>
        </w:rPr>
        <w:t>請以</w:t>
      </w:r>
      <w:r w:rsidRPr="002D73AF">
        <w:rPr>
          <w:rFonts w:eastAsia="標楷體"/>
        </w:rPr>
        <w:t>標楷體</w:t>
      </w:r>
      <w:r w:rsidRPr="002D73AF">
        <w:rPr>
          <w:rFonts w:eastAsia="標楷體"/>
        </w:rPr>
        <w:t>12</w:t>
      </w:r>
      <w:r w:rsidRPr="002D73AF">
        <w:rPr>
          <w:rFonts w:eastAsia="標楷體"/>
        </w:rPr>
        <w:t>號字</w:t>
      </w:r>
      <w:r w:rsidRPr="002D73AF">
        <w:rPr>
          <w:rFonts w:eastAsia="標楷體" w:hint="eastAsia"/>
        </w:rPr>
        <w:t>撰寫</w:t>
      </w:r>
      <w:r w:rsidRPr="002D73AF">
        <w:rPr>
          <w:rFonts w:eastAsia="標楷體"/>
        </w:rPr>
        <w:t>；英文</w:t>
      </w:r>
      <w:r w:rsidRPr="002D73AF">
        <w:rPr>
          <w:rFonts w:eastAsia="標楷體" w:hint="eastAsia"/>
        </w:rPr>
        <w:t>請以</w:t>
      </w:r>
      <w:r w:rsidRPr="002D73AF">
        <w:rPr>
          <w:rFonts w:eastAsia="標楷體"/>
        </w:rPr>
        <w:t>Times New Roman 12</w:t>
      </w:r>
      <w:r w:rsidRPr="002D73AF">
        <w:rPr>
          <w:rFonts w:eastAsia="標楷體"/>
        </w:rPr>
        <w:t>號字</w:t>
      </w:r>
      <w:r w:rsidRPr="002D73AF">
        <w:rPr>
          <w:rFonts w:eastAsia="標楷體" w:hint="eastAsia"/>
        </w:rPr>
        <w:t>撰寫</w:t>
      </w:r>
      <w:r>
        <w:rPr>
          <w:rFonts w:eastAsia="標楷體" w:hint="eastAsia"/>
        </w:rPr>
        <w:t>。</w:t>
      </w:r>
      <w:r w:rsidRPr="002D73AF">
        <w:rPr>
          <w:rFonts w:eastAsia="標楷體" w:hint="eastAsia"/>
        </w:rPr>
        <w:t>網址</w:t>
      </w:r>
      <w:r>
        <w:rPr>
          <w:rFonts w:eastAsia="標楷體" w:hint="eastAsia"/>
        </w:rPr>
        <w:t>：</w:t>
      </w:r>
      <w:hyperlink r:id="rId9" w:history="1">
        <w:r w:rsidR="0023434E" w:rsidRPr="005230DE">
          <w:rPr>
            <w:rStyle w:val="ac"/>
            <w:rFonts w:eastAsia="標楷體"/>
          </w:rPr>
          <w:t>https://forms.gle/S199y</w:t>
        </w:r>
        <w:r w:rsidR="0023434E" w:rsidRPr="005230DE">
          <w:rPr>
            <w:rStyle w:val="ac"/>
            <w:rFonts w:eastAsia="標楷體"/>
          </w:rPr>
          <w:t>u</w:t>
        </w:r>
        <w:r w:rsidR="0023434E" w:rsidRPr="005230DE">
          <w:rPr>
            <w:rStyle w:val="ac"/>
            <w:rFonts w:eastAsia="標楷體"/>
          </w:rPr>
          <w:t>28GbZcXtaX7</w:t>
        </w:r>
      </w:hyperlink>
      <w:r w:rsidR="0023434E" w:rsidRPr="0023434E">
        <w:rPr>
          <w:rFonts w:eastAsia="標楷體" w:hint="eastAsia"/>
        </w:rPr>
        <w:t xml:space="preserve"> </w:t>
      </w:r>
      <w:r w:rsidRPr="002D73AF">
        <w:rPr>
          <w:rFonts w:eastAsia="標楷體" w:hint="eastAsia"/>
          <w:color w:val="000000" w:themeColor="text1"/>
        </w:rPr>
        <w:t>(</w:t>
      </w:r>
      <w:r w:rsidRPr="002D73AF">
        <w:rPr>
          <w:rFonts w:eastAsia="標楷體" w:hint="eastAsia"/>
          <w:color w:val="000000" w:themeColor="text1"/>
        </w:rPr>
        <w:t>需整</w:t>
      </w:r>
      <w:proofErr w:type="gramStart"/>
      <w:r w:rsidRPr="002D73AF">
        <w:rPr>
          <w:rFonts w:eastAsia="標楷體" w:hint="eastAsia"/>
          <w:color w:val="000000" w:themeColor="text1"/>
        </w:rPr>
        <w:t>併</w:t>
      </w:r>
      <w:proofErr w:type="gramEnd"/>
      <w:r w:rsidRPr="002D73AF">
        <w:rPr>
          <w:rFonts w:eastAsia="標楷體" w:hint="eastAsia"/>
          <w:color w:val="000000" w:themeColor="text1"/>
        </w:rPr>
        <w:t>為單一</w:t>
      </w:r>
      <w:r w:rsidRPr="002D73AF">
        <w:rPr>
          <w:rFonts w:eastAsia="標楷體" w:hint="eastAsia"/>
          <w:color w:val="000000" w:themeColor="text1"/>
        </w:rPr>
        <w:t>PDF</w:t>
      </w:r>
      <w:r w:rsidRPr="002D73AF">
        <w:rPr>
          <w:rFonts w:eastAsia="標楷體" w:hint="eastAsia"/>
          <w:color w:val="000000" w:themeColor="text1"/>
        </w:rPr>
        <w:t>檔，表單含基本資料填寫、申請志願</w:t>
      </w:r>
      <w:proofErr w:type="gramStart"/>
      <w:r w:rsidRPr="002D73AF">
        <w:rPr>
          <w:rFonts w:eastAsia="標楷體" w:hint="eastAsia"/>
          <w:color w:val="000000" w:themeColor="text1"/>
        </w:rPr>
        <w:t>選填及申請</w:t>
      </w:r>
      <w:proofErr w:type="gramEnd"/>
      <w:r w:rsidRPr="002D73AF">
        <w:rPr>
          <w:rFonts w:eastAsia="標楷體" w:hint="eastAsia"/>
          <w:color w:val="000000" w:themeColor="text1"/>
        </w:rPr>
        <w:t>資料上傳，故請先完成文件撰寫</w:t>
      </w:r>
      <w:r w:rsidRPr="002D73AF">
        <w:rPr>
          <w:rFonts w:eastAsia="標楷體" w:hint="eastAsia"/>
          <w:color w:val="000000" w:themeColor="text1"/>
        </w:rPr>
        <w:t>)</w:t>
      </w:r>
    </w:p>
    <w:p w:rsidR="002D73AF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proofErr w:type="gramStart"/>
      <w:r w:rsidRPr="00524EF6">
        <w:rPr>
          <w:rFonts w:eastAsia="標楷體" w:hint="eastAsia"/>
        </w:rPr>
        <w:t>研</w:t>
      </w:r>
      <w:proofErr w:type="gramEnd"/>
      <w:r w:rsidRPr="00524EF6">
        <w:rPr>
          <w:rFonts w:eastAsia="標楷體" w:hint="eastAsia"/>
        </w:rPr>
        <w:t>一生尚未有前一學年成績單者，請繳交大學成績單。</w:t>
      </w:r>
      <w:r w:rsidRPr="00524EF6">
        <w:rPr>
          <w:rFonts w:eastAsia="標楷體" w:hint="eastAsia"/>
        </w:rPr>
        <w:t xml:space="preserve"> </w:t>
      </w:r>
      <w:r w:rsidRPr="00524EF6">
        <w:rPr>
          <w:rFonts w:eastAsia="標楷體" w:hint="eastAsia"/>
        </w:rPr>
        <w:t>若因休學、轉學無前學年度在校成績者，可以休學前、轉學前成績計算</w:t>
      </w:r>
    </w:p>
    <w:p w:rsidR="002D73AF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524EF6">
        <w:rPr>
          <w:rFonts w:eastAsia="標楷體" w:hint="eastAsia"/>
        </w:rPr>
        <w:t>已參加語言檢定但未收到紙本成績單者，可先提供網路成績，未有網路成績者不接受申</w:t>
      </w:r>
      <w:r>
        <w:rPr>
          <w:rFonts w:eastAsia="標楷體" w:hint="eastAsia"/>
        </w:rPr>
        <w:t>請</w:t>
      </w:r>
    </w:p>
    <w:p w:rsidR="002D73AF" w:rsidRPr="00621448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524EF6">
        <w:rPr>
          <w:rFonts w:eastAsia="標楷體" w:hint="eastAsia"/>
          <w:color w:val="000000" w:themeColor="text1"/>
        </w:rPr>
        <w:t>各交換學校將保留審查入學之最終決定權，未獲交換學校審核通過者，即未獲交換生資格。交換學生計畫仍可能因各校審查原則、各地防疫政策等因素導致計畫暫停，屆時將配合各協議校招生政策辦理</w:t>
      </w:r>
    </w:p>
    <w:p w:rsidR="002D73AF" w:rsidRPr="00621448" w:rsidRDefault="002D73AF" w:rsidP="002D73AF">
      <w:pPr>
        <w:pStyle w:val="a4"/>
        <w:widowControl/>
        <w:numPr>
          <w:ilvl w:val="0"/>
          <w:numId w:val="30"/>
        </w:numPr>
        <w:shd w:val="clear" w:color="auto" w:fill="FFFFFF"/>
        <w:snapToGrid w:val="0"/>
        <w:ind w:leftChars="0"/>
        <w:outlineLvl w:val="1"/>
        <w:rPr>
          <w:rFonts w:eastAsia="標楷體"/>
        </w:rPr>
      </w:pPr>
      <w:r w:rsidRPr="00621448">
        <w:rPr>
          <w:rFonts w:eastAsia="標楷體" w:hint="eastAsia"/>
        </w:rPr>
        <w:t>本案業務承辦人為國際</w:t>
      </w:r>
      <w:proofErr w:type="gramStart"/>
      <w:r w:rsidRPr="00621448">
        <w:rPr>
          <w:rFonts w:eastAsia="標楷體" w:hint="eastAsia"/>
        </w:rPr>
        <w:t>商管學程</w:t>
      </w:r>
      <w:proofErr w:type="gramEnd"/>
      <w:r w:rsidRPr="00621448">
        <w:rPr>
          <w:rFonts w:eastAsia="標楷體" w:hint="eastAsia"/>
        </w:rPr>
        <w:t>江怡靜秘書</w:t>
      </w:r>
      <w:r w:rsidRPr="00621448">
        <w:rPr>
          <w:rFonts w:eastAsia="標楷體" w:hint="eastAsia"/>
        </w:rPr>
        <w:t>(</w:t>
      </w:r>
      <w:r w:rsidRPr="00621448">
        <w:rPr>
          <w:rFonts w:eastAsia="標楷體"/>
        </w:rPr>
        <w:t>yiching0701</w:t>
      </w:r>
      <w:r w:rsidRPr="00621448">
        <w:rPr>
          <w:rFonts w:eastAsia="標楷體" w:hint="eastAsia"/>
        </w:rPr>
        <w:t>@scu.edu.tw)</w:t>
      </w:r>
      <w:r w:rsidRPr="00621448">
        <w:rPr>
          <w:rFonts w:eastAsia="標楷體" w:hint="eastAsia"/>
        </w:rPr>
        <w:t>，分機</w:t>
      </w:r>
      <w:r w:rsidRPr="00621448">
        <w:rPr>
          <w:rFonts w:eastAsia="標楷體" w:hint="eastAsia"/>
        </w:rPr>
        <w:t>2</w:t>
      </w:r>
      <w:r w:rsidRPr="00621448">
        <w:rPr>
          <w:rFonts w:eastAsia="標楷體"/>
        </w:rPr>
        <w:t>881</w:t>
      </w:r>
    </w:p>
    <w:p w:rsidR="002D73AF" w:rsidRDefault="002D73AF">
      <w:pPr>
        <w:widowControl/>
      </w:pPr>
      <w: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CB6D46" w:rsidRPr="009C4227" w:rsidTr="00CB6D46">
        <w:tc>
          <w:tcPr>
            <w:tcW w:w="10065" w:type="dxa"/>
            <w:shd w:val="clear" w:color="auto" w:fill="000000" w:themeFill="text1"/>
            <w:vAlign w:val="center"/>
          </w:tcPr>
          <w:p w:rsidR="00CB6D46" w:rsidRPr="009C4227" w:rsidRDefault="00CB6D46" w:rsidP="003B3E0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E00">
              <w:rPr>
                <w:rFonts w:eastAsia="標楷體" w:hint="eastAsia"/>
                <w:b/>
                <w:bCs/>
                <w:color w:val="FFFF00"/>
              </w:rPr>
              <w:lastRenderedPageBreak/>
              <w:t>中文</w:t>
            </w:r>
            <w:r w:rsidRPr="003B3E00">
              <w:rPr>
                <w:rFonts w:eastAsia="標楷體"/>
                <w:b/>
                <w:bCs/>
                <w:color w:val="FFFF00"/>
              </w:rPr>
              <w:t>自傳</w:t>
            </w:r>
          </w:p>
        </w:tc>
      </w:tr>
    </w:tbl>
    <w:p w:rsidR="00A75356" w:rsidRDefault="00A7535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9C4227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3E00">
              <w:rPr>
                <w:rFonts w:eastAsia="標楷體" w:hint="eastAsia"/>
                <w:b/>
                <w:bCs/>
                <w:color w:val="FFFF00"/>
              </w:rPr>
              <w:t>留學動機與</w:t>
            </w:r>
            <w:r w:rsidRPr="003B3E00">
              <w:rPr>
                <w:rFonts w:eastAsia="標楷體"/>
                <w:b/>
                <w:bCs/>
                <w:color w:val="FFFF00"/>
              </w:rPr>
              <w:t>讀書計畫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(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依申請學校數，繳交相對份數</w:t>
            </w:r>
            <w:r w:rsidR="00CB6D46">
              <w:rPr>
                <w:rFonts w:eastAsia="標楷體" w:hint="eastAsia"/>
                <w:bCs/>
                <w:color w:val="FFFFFF" w:themeColor="background1"/>
              </w:rPr>
              <w:t>；若申請多所學校，</w:t>
            </w:r>
            <w:r w:rsidR="00737244">
              <w:rPr>
                <w:rFonts w:eastAsia="標楷體" w:hint="eastAsia"/>
                <w:bCs/>
                <w:color w:val="FFFFFF" w:themeColor="background1"/>
              </w:rPr>
              <w:t>請</w:t>
            </w:r>
            <w:r w:rsidR="00CB6D46">
              <w:rPr>
                <w:rFonts w:eastAsia="標楷體" w:hint="eastAsia"/>
                <w:bCs/>
                <w:color w:val="FFFFFF" w:themeColor="background1"/>
              </w:rPr>
              <w:t>自行複製本頁</w:t>
            </w:r>
            <w:r w:rsidRPr="00CB6D46">
              <w:rPr>
                <w:rFonts w:eastAsia="標楷體" w:hint="eastAsia"/>
                <w:bCs/>
                <w:color w:val="FFFFFF" w:themeColor="background1"/>
              </w:rPr>
              <w:t>)</w:t>
            </w:r>
          </w:p>
        </w:tc>
      </w:tr>
      <w:tr w:rsidR="00CB6D46" w:rsidRPr="009C4227" w:rsidTr="00CB6D46">
        <w:tc>
          <w:tcPr>
            <w:tcW w:w="10065" w:type="dxa"/>
            <w:shd w:val="clear" w:color="auto" w:fill="auto"/>
            <w:vAlign w:val="center"/>
          </w:tcPr>
          <w:p w:rsidR="00CB6D46" w:rsidRDefault="00CB6D46" w:rsidP="00132683">
            <w:pPr>
              <w:snapToGrid w:val="0"/>
              <w:rPr>
                <w:rFonts w:eastAsia="標楷體"/>
                <w:b/>
                <w:bCs/>
                <w:color w:val="FFFFFF" w:themeColor="background1"/>
              </w:rPr>
            </w:pPr>
            <w:r w:rsidRPr="00CB6D46">
              <w:rPr>
                <w:rFonts w:eastAsia="標楷體" w:hint="eastAsia"/>
                <w:b/>
                <w:bCs/>
                <w:color w:val="000000" w:themeColor="text1"/>
              </w:rPr>
              <w:t>申請學校</w:t>
            </w:r>
            <w:r w:rsidR="00FD7A07">
              <w:rPr>
                <w:rFonts w:eastAsia="標楷體" w:hint="eastAsia"/>
                <w:b/>
                <w:bCs/>
                <w:color w:val="000000" w:themeColor="text1"/>
              </w:rPr>
              <w:t>名稱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</w:tbl>
    <w:p w:rsidR="00A75356" w:rsidRDefault="003B3E00" w:rsidP="003B3E00">
      <w:pPr>
        <w:ind w:leftChars="-295" w:hangingChars="295" w:hanging="708"/>
        <w:rPr>
          <w:rFonts w:eastAsia="標楷體"/>
        </w:rPr>
      </w:pPr>
      <w:r>
        <w:rPr>
          <w:rFonts w:eastAsia="標楷體" w:hint="eastAsia"/>
        </w:rPr>
        <w:t>（請由此開始撰打）</w:t>
      </w:r>
    </w:p>
    <w:p w:rsidR="00A75356" w:rsidRDefault="00A7535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A75356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t>中文歷年成績單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(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可直接插入掃描圖片或掃描</w:t>
            </w:r>
            <w:proofErr w:type="gramStart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抽換此頁</w:t>
            </w:r>
            <w:proofErr w:type="gramEnd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)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  <w:r>
        <w:rPr>
          <w:rFonts w:eastAsia="標楷體"/>
          <w:szCs w:val="22"/>
        </w:rPr>
        <w:br/>
      </w:r>
    </w:p>
    <w:p w:rsidR="00A75356" w:rsidRDefault="00A75356">
      <w: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3B3E00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9C4227" w:rsidRDefault="00A75356" w:rsidP="00132683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t>語言檢定成績單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(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可直接插入掃描圖片或掃描</w:t>
            </w:r>
            <w:proofErr w:type="gramStart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抽換此頁</w:t>
            </w:r>
            <w:proofErr w:type="gramEnd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)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A75356" w:rsidRDefault="00A75356">
      <w:pPr>
        <w:widowControl/>
        <w:rPr>
          <w:rFonts w:eastAsia="標楷體"/>
          <w:szCs w:val="22"/>
        </w:rPr>
      </w:pPr>
      <w:r>
        <w:rPr>
          <w:rFonts w:eastAsia="標楷體"/>
          <w:szCs w:val="22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3B3E00" w:rsidTr="00CB6D46">
        <w:tc>
          <w:tcPr>
            <w:tcW w:w="10065" w:type="dxa"/>
            <w:shd w:val="clear" w:color="auto" w:fill="000000" w:themeFill="text1"/>
            <w:vAlign w:val="center"/>
          </w:tcPr>
          <w:p w:rsidR="00A75356" w:rsidRPr="00A75356" w:rsidRDefault="00A75356" w:rsidP="00A75356">
            <w:pPr>
              <w:rPr>
                <w:rFonts w:eastAsia="標楷體"/>
                <w:b/>
                <w:bCs/>
                <w:color w:val="FFFF00"/>
              </w:rPr>
            </w:pPr>
            <w:r w:rsidRPr="00A75356">
              <w:rPr>
                <w:rFonts w:eastAsia="標楷體" w:hint="eastAsia"/>
                <w:b/>
                <w:bCs/>
                <w:color w:val="FFFF00"/>
              </w:rPr>
              <w:t>當學期註冊證明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(</w:t>
            </w:r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可直接插入掃描圖片或掃描</w:t>
            </w:r>
            <w:proofErr w:type="gramStart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抽換此頁</w:t>
            </w:r>
            <w:proofErr w:type="gramEnd"/>
            <w:r w:rsidR="00674C52" w:rsidRPr="002D73AF">
              <w:rPr>
                <w:rFonts w:eastAsia="標楷體" w:hint="eastAsia"/>
                <w:b/>
                <w:bCs/>
                <w:color w:val="FFFFFF" w:themeColor="background1"/>
              </w:rPr>
              <w:t>)</w:t>
            </w:r>
          </w:p>
        </w:tc>
      </w:tr>
    </w:tbl>
    <w:p w:rsid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A75356" w:rsidRDefault="00A75356">
      <w:pPr>
        <w:widowControl/>
        <w:rPr>
          <w:rFonts w:eastAsia="標楷體"/>
          <w:szCs w:val="22"/>
        </w:rPr>
      </w:pPr>
      <w:r>
        <w:rPr>
          <w:rFonts w:eastAsia="標楷體"/>
          <w:szCs w:val="22"/>
        </w:rPr>
        <w:br w:type="page"/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A75356" w:rsidRPr="00A75356" w:rsidTr="00674C52">
        <w:tc>
          <w:tcPr>
            <w:tcW w:w="10065" w:type="dxa"/>
            <w:shd w:val="clear" w:color="auto" w:fill="000000" w:themeFill="text1"/>
            <w:vAlign w:val="center"/>
          </w:tcPr>
          <w:p w:rsidR="00A75356" w:rsidRPr="00A75356" w:rsidRDefault="00A75356" w:rsidP="00132683">
            <w:pPr>
              <w:snapToGrid w:val="0"/>
              <w:rPr>
                <w:rFonts w:eastAsia="標楷體"/>
                <w:b/>
                <w:bCs/>
                <w:color w:val="FFFF00"/>
              </w:rPr>
            </w:pPr>
            <w:r>
              <w:rPr>
                <w:rFonts w:eastAsia="標楷體"/>
                <w:b/>
                <w:bCs/>
                <w:color w:val="FFFFFF" w:themeColor="background1"/>
              </w:rPr>
              <w:t>商學院學生赴外交換申請</w:t>
            </w:r>
            <w:r w:rsidRPr="00A75356">
              <w:rPr>
                <w:rFonts w:eastAsia="標楷體" w:hint="eastAsia"/>
                <w:b/>
                <w:bCs/>
                <w:color w:val="FFFFFF" w:themeColor="background1"/>
              </w:rPr>
              <w:t>-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其他附件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(4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頁為限</w:t>
            </w:r>
            <w:r w:rsidRPr="00A75356">
              <w:rPr>
                <w:rFonts w:eastAsia="標楷體" w:hint="eastAsia"/>
                <w:b/>
                <w:bCs/>
                <w:color w:val="FFFF00"/>
              </w:rPr>
              <w:t>)</w:t>
            </w:r>
          </w:p>
        </w:tc>
      </w:tr>
    </w:tbl>
    <w:p w:rsidR="00A75356" w:rsidRPr="00A75356" w:rsidRDefault="00A75356" w:rsidP="003B3E00">
      <w:pPr>
        <w:ind w:leftChars="-295" w:hangingChars="295" w:hanging="708"/>
        <w:rPr>
          <w:rFonts w:eastAsia="標楷體"/>
          <w:szCs w:val="22"/>
        </w:rPr>
      </w:pPr>
    </w:p>
    <w:p w:rsidR="00B80221" w:rsidRPr="005A0F05" w:rsidRDefault="00B80221" w:rsidP="005A0F05">
      <w:pPr>
        <w:ind w:leftChars="-354" w:left="-850"/>
        <w:rPr>
          <w:rFonts w:eastAsia="標楷體"/>
          <w:b/>
          <w:bCs/>
          <w:color w:val="0033CC"/>
        </w:rPr>
      </w:pPr>
    </w:p>
    <w:sectPr w:rsidR="00B80221" w:rsidRPr="005A0F05" w:rsidSect="00A75356">
      <w:headerReference w:type="default" r:id="rId10"/>
      <w:pgSz w:w="11906" w:h="16838"/>
      <w:pgMar w:top="851" w:right="1133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3F" w:rsidRDefault="005B6D3F" w:rsidP="008F150A">
      <w:r>
        <w:separator/>
      </w:r>
    </w:p>
  </w:endnote>
  <w:endnote w:type="continuationSeparator" w:id="0">
    <w:p w:rsidR="005B6D3F" w:rsidRDefault="005B6D3F" w:rsidP="008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3F" w:rsidRDefault="005B6D3F" w:rsidP="008F150A">
      <w:r>
        <w:separator/>
      </w:r>
    </w:p>
  </w:footnote>
  <w:footnote w:type="continuationSeparator" w:id="0">
    <w:p w:rsidR="005B6D3F" w:rsidRDefault="005B6D3F" w:rsidP="008F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D46" w:rsidRDefault="00CB6D46" w:rsidP="00CB6D46">
    <w:pPr>
      <w:pStyle w:val="a7"/>
      <w:jc w:val="right"/>
    </w:pPr>
    <w:r>
      <w:rPr>
        <w:rFonts w:hint="eastAsia"/>
      </w:rPr>
      <w:t>商學院赴外交換申請表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350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15072"/>
    <w:multiLevelType w:val="hybridMultilevel"/>
    <w:tmpl w:val="8728B356"/>
    <w:lvl w:ilvl="0" w:tplc="76AC0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C5F8F"/>
    <w:multiLevelType w:val="hybridMultilevel"/>
    <w:tmpl w:val="01B86314"/>
    <w:lvl w:ilvl="0" w:tplc="BC44171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E5248D"/>
    <w:multiLevelType w:val="hybridMultilevel"/>
    <w:tmpl w:val="BD0CEB54"/>
    <w:lvl w:ilvl="0" w:tplc="76AC0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1422CB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293A5F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F57B6"/>
    <w:multiLevelType w:val="hybridMultilevel"/>
    <w:tmpl w:val="5FE8B506"/>
    <w:lvl w:ilvl="0" w:tplc="27CE6386">
      <w:start w:val="1"/>
      <w:numFmt w:val="taiwaneseCountingThousand"/>
      <w:lvlText w:val="%1、"/>
      <w:lvlJc w:val="left"/>
      <w:pPr>
        <w:ind w:left="480" w:hanging="480"/>
      </w:pPr>
      <w:rPr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F7084"/>
    <w:multiLevelType w:val="hybridMultilevel"/>
    <w:tmpl w:val="EB2A63E4"/>
    <w:lvl w:ilvl="0" w:tplc="FF0C1D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A65603"/>
    <w:multiLevelType w:val="hybridMultilevel"/>
    <w:tmpl w:val="AD74ED30"/>
    <w:lvl w:ilvl="0" w:tplc="4B0C8F6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616AF2"/>
    <w:multiLevelType w:val="hybridMultilevel"/>
    <w:tmpl w:val="796A691C"/>
    <w:lvl w:ilvl="0" w:tplc="FA3A07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DF74DC"/>
    <w:multiLevelType w:val="hybridMultilevel"/>
    <w:tmpl w:val="5388F130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3F6BC6"/>
    <w:multiLevelType w:val="multilevel"/>
    <w:tmpl w:val="A9E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34F7A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17F7661"/>
    <w:multiLevelType w:val="hybridMultilevel"/>
    <w:tmpl w:val="4FF4A0BC"/>
    <w:lvl w:ilvl="0" w:tplc="1780F664">
      <w:start w:val="1"/>
      <w:numFmt w:val="decimal"/>
      <w:lvlText w:val="(%1)"/>
      <w:lvlJc w:val="left"/>
      <w:pPr>
        <w:ind w:left="-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4" w15:restartNumberingAfterBreak="0">
    <w:nsid w:val="43C114DC"/>
    <w:multiLevelType w:val="hybridMultilevel"/>
    <w:tmpl w:val="6D085742"/>
    <w:lvl w:ilvl="0" w:tplc="DD4E87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43FDC"/>
    <w:multiLevelType w:val="hybridMultilevel"/>
    <w:tmpl w:val="4FF4A0BC"/>
    <w:lvl w:ilvl="0" w:tplc="1780F664">
      <w:start w:val="1"/>
      <w:numFmt w:val="decimal"/>
      <w:lvlText w:val="(%1)"/>
      <w:lvlJc w:val="left"/>
      <w:pPr>
        <w:ind w:left="-2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" w:hanging="480"/>
      </w:pPr>
    </w:lvl>
    <w:lvl w:ilvl="2" w:tplc="0409001B" w:tentative="1">
      <w:start w:val="1"/>
      <w:numFmt w:val="lowerRoman"/>
      <w:lvlText w:val="%3."/>
      <w:lvlJc w:val="right"/>
      <w:pPr>
        <w:ind w:left="734" w:hanging="480"/>
      </w:pPr>
    </w:lvl>
    <w:lvl w:ilvl="3" w:tplc="0409000F" w:tentative="1">
      <w:start w:val="1"/>
      <w:numFmt w:val="decimal"/>
      <w:lvlText w:val="%4."/>
      <w:lvlJc w:val="left"/>
      <w:pPr>
        <w:ind w:left="1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4" w:hanging="480"/>
      </w:pPr>
    </w:lvl>
    <w:lvl w:ilvl="5" w:tplc="0409001B" w:tentative="1">
      <w:start w:val="1"/>
      <w:numFmt w:val="lowerRoman"/>
      <w:lvlText w:val="%6."/>
      <w:lvlJc w:val="right"/>
      <w:pPr>
        <w:ind w:left="2174" w:hanging="480"/>
      </w:pPr>
    </w:lvl>
    <w:lvl w:ilvl="6" w:tplc="0409000F" w:tentative="1">
      <w:start w:val="1"/>
      <w:numFmt w:val="decimal"/>
      <w:lvlText w:val="%7."/>
      <w:lvlJc w:val="left"/>
      <w:pPr>
        <w:ind w:left="2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4" w:hanging="480"/>
      </w:pPr>
    </w:lvl>
    <w:lvl w:ilvl="8" w:tplc="0409001B" w:tentative="1">
      <w:start w:val="1"/>
      <w:numFmt w:val="lowerRoman"/>
      <w:lvlText w:val="%9."/>
      <w:lvlJc w:val="right"/>
      <w:pPr>
        <w:ind w:left="3614" w:hanging="480"/>
      </w:pPr>
    </w:lvl>
  </w:abstractNum>
  <w:abstractNum w:abstractNumId="16" w15:restartNumberingAfterBreak="0">
    <w:nsid w:val="4E5C6EBA"/>
    <w:multiLevelType w:val="hybridMultilevel"/>
    <w:tmpl w:val="2648249E"/>
    <w:lvl w:ilvl="0" w:tplc="E9F037C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2449AC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6329FD"/>
    <w:multiLevelType w:val="hybridMultilevel"/>
    <w:tmpl w:val="42FAE51A"/>
    <w:lvl w:ilvl="0" w:tplc="C786DE3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220698"/>
    <w:multiLevelType w:val="multilevel"/>
    <w:tmpl w:val="6FA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068F4"/>
    <w:multiLevelType w:val="hybridMultilevel"/>
    <w:tmpl w:val="572A7C9A"/>
    <w:lvl w:ilvl="0" w:tplc="1780F6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E74AA2"/>
    <w:multiLevelType w:val="multilevel"/>
    <w:tmpl w:val="FEB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A6D3E"/>
    <w:multiLevelType w:val="multilevel"/>
    <w:tmpl w:val="69C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F3C04"/>
    <w:multiLevelType w:val="hybridMultilevel"/>
    <w:tmpl w:val="5388F130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7D7A99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2BB4583"/>
    <w:multiLevelType w:val="multilevel"/>
    <w:tmpl w:val="0C5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C5906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A5032"/>
    <w:multiLevelType w:val="hybridMultilevel"/>
    <w:tmpl w:val="9D52E2BC"/>
    <w:lvl w:ilvl="0" w:tplc="CDE696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8C60A4B"/>
    <w:multiLevelType w:val="hybridMultilevel"/>
    <w:tmpl w:val="092881D0"/>
    <w:lvl w:ilvl="0" w:tplc="9CC011A8">
      <w:start w:val="1"/>
      <w:numFmt w:val="taiwaneseCountingThousand"/>
      <w:lvlText w:val="%1、"/>
      <w:lvlJc w:val="left"/>
      <w:pPr>
        <w:ind w:left="5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9" w15:restartNumberingAfterBreak="0">
    <w:nsid w:val="79440362"/>
    <w:multiLevelType w:val="hybridMultilevel"/>
    <w:tmpl w:val="CCAC7D7A"/>
    <w:lvl w:ilvl="0" w:tplc="815894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5"/>
  </w:num>
  <w:num w:numId="8">
    <w:abstractNumId w:val="0"/>
  </w:num>
  <w:num w:numId="9">
    <w:abstractNumId w:val="27"/>
  </w:num>
  <w:num w:numId="10">
    <w:abstractNumId w:val="28"/>
  </w:num>
  <w:num w:numId="11">
    <w:abstractNumId w:val="26"/>
  </w:num>
  <w:num w:numId="12">
    <w:abstractNumId w:val="3"/>
  </w:num>
  <w:num w:numId="13">
    <w:abstractNumId w:val="14"/>
  </w:num>
  <w:num w:numId="14">
    <w:abstractNumId w:val="22"/>
  </w:num>
  <w:num w:numId="15">
    <w:abstractNumId w:val="6"/>
  </w:num>
  <w:num w:numId="16">
    <w:abstractNumId w:val="23"/>
  </w:num>
  <w:num w:numId="17">
    <w:abstractNumId w:val="25"/>
  </w:num>
  <w:num w:numId="18">
    <w:abstractNumId w:val="11"/>
  </w:num>
  <w:num w:numId="19">
    <w:abstractNumId w:val="18"/>
  </w:num>
  <w:num w:numId="20">
    <w:abstractNumId w:val="10"/>
  </w:num>
  <w:num w:numId="21">
    <w:abstractNumId w:val="29"/>
  </w:num>
  <w:num w:numId="22">
    <w:abstractNumId w:val="1"/>
  </w:num>
  <w:num w:numId="23">
    <w:abstractNumId w:val="21"/>
  </w:num>
  <w:num w:numId="24">
    <w:abstractNumId w:val="19"/>
  </w:num>
  <w:num w:numId="25">
    <w:abstractNumId w:val="12"/>
  </w:num>
  <w:num w:numId="26">
    <w:abstractNumId w:val="24"/>
  </w:num>
  <w:num w:numId="27">
    <w:abstractNumId w:val="4"/>
  </w:num>
  <w:num w:numId="28">
    <w:abstractNumId w:val="15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134"/>
    <w:rsid w:val="0001450F"/>
    <w:rsid w:val="00025D1B"/>
    <w:rsid w:val="000416DE"/>
    <w:rsid w:val="000A0ED8"/>
    <w:rsid w:val="000B4EA1"/>
    <w:rsid w:val="000B6A65"/>
    <w:rsid w:val="000D34EF"/>
    <w:rsid w:val="000D4B68"/>
    <w:rsid w:val="000D54EF"/>
    <w:rsid w:val="000E597C"/>
    <w:rsid w:val="000F00F0"/>
    <w:rsid w:val="0011583F"/>
    <w:rsid w:val="0013428D"/>
    <w:rsid w:val="001866BD"/>
    <w:rsid w:val="001D2485"/>
    <w:rsid w:val="00200A2C"/>
    <w:rsid w:val="0022787B"/>
    <w:rsid w:val="0023434E"/>
    <w:rsid w:val="002718C8"/>
    <w:rsid w:val="002C2318"/>
    <w:rsid w:val="002D73AF"/>
    <w:rsid w:val="002E70AD"/>
    <w:rsid w:val="002F0EAB"/>
    <w:rsid w:val="00353C94"/>
    <w:rsid w:val="00376402"/>
    <w:rsid w:val="00381195"/>
    <w:rsid w:val="003852B7"/>
    <w:rsid w:val="0039629D"/>
    <w:rsid w:val="003B36D7"/>
    <w:rsid w:val="003B3E00"/>
    <w:rsid w:val="0040055C"/>
    <w:rsid w:val="004014B1"/>
    <w:rsid w:val="0041046E"/>
    <w:rsid w:val="004115FF"/>
    <w:rsid w:val="00432DBE"/>
    <w:rsid w:val="00440093"/>
    <w:rsid w:val="00441FC6"/>
    <w:rsid w:val="00447FFC"/>
    <w:rsid w:val="0045568D"/>
    <w:rsid w:val="004639C9"/>
    <w:rsid w:val="004660E8"/>
    <w:rsid w:val="004754CE"/>
    <w:rsid w:val="0049327C"/>
    <w:rsid w:val="0049679F"/>
    <w:rsid w:val="004C24C7"/>
    <w:rsid w:val="004D6397"/>
    <w:rsid w:val="0051335D"/>
    <w:rsid w:val="0051700A"/>
    <w:rsid w:val="0052070C"/>
    <w:rsid w:val="00524EF6"/>
    <w:rsid w:val="005540D9"/>
    <w:rsid w:val="00570B97"/>
    <w:rsid w:val="0057639C"/>
    <w:rsid w:val="005817CC"/>
    <w:rsid w:val="005840EE"/>
    <w:rsid w:val="0059417D"/>
    <w:rsid w:val="005A0F05"/>
    <w:rsid w:val="005B6D3F"/>
    <w:rsid w:val="005D21C2"/>
    <w:rsid w:val="005D788F"/>
    <w:rsid w:val="00616804"/>
    <w:rsid w:val="00621448"/>
    <w:rsid w:val="00621E3D"/>
    <w:rsid w:val="0062799D"/>
    <w:rsid w:val="00635DEF"/>
    <w:rsid w:val="00674C52"/>
    <w:rsid w:val="00675701"/>
    <w:rsid w:val="00676918"/>
    <w:rsid w:val="0068185C"/>
    <w:rsid w:val="006B3539"/>
    <w:rsid w:val="006C0459"/>
    <w:rsid w:val="006C5134"/>
    <w:rsid w:val="0070335E"/>
    <w:rsid w:val="00725EEF"/>
    <w:rsid w:val="00731A50"/>
    <w:rsid w:val="00736C2C"/>
    <w:rsid w:val="00737244"/>
    <w:rsid w:val="0075431A"/>
    <w:rsid w:val="007B4E3F"/>
    <w:rsid w:val="007C0E71"/>
    <w:rsid w:val="007D680E"/>
    <w:rsid w:val="008004C2"/>
    <w:rsid w:val="00834726"/>
    <w:rsid w:val="00845B71"/>
    <w:rsid w:val="008B333B"/>
    <w:rsid w:val="008D24B0"/>
    <w:rsid w:val="008F0FF3"/>
    <w:rsid w:val="008F150A"/>
    <w:rsid w:val="0090304B"/>
    <w:rsid w:val="00903FFA"/>
    <w:rsid w:val="00904E2F"/>
    <w:rsid w:val="00943ACC"/>
    <w:rsid w:val="00956A3A"/>
    <w:rsid w:val="0098599B"/>
    <w:rsid w:val="009962FA"/>
    <w:rsid w:val="009A4750"/>
    <w:rsid w:val="009B1379"/>
    <w:rsid w:val="009C084E"/>
    <w:rsid w:val="009C4227"/>
    <w:rsid w:val="009C5E06"/>
    <w:rsid w:val="009C5EA8"/>
    <w:rsid w:val="009E06D4"/>
    <w:rsid w:val="009E6C18"/>
    <w:rsid w:val="00A045CC"/>
    <w:rsid w:val="00A07A53"/>
    <w:rsid w:val="00A1206C"/>
    <w:rsid w:val="00A43507"/>
    <w:rsid w:val="00A51355"/>
    <w:rsid w:val="00A5700B"/>
    <w:rsid w:val="00A6566A"/>
    <w:rsid w:val="00A73432"/>
    <w:rsid w:val="00A75356"/>
    <w:rsid w:val="00A805D1"/>
    <w:rsid w:val="00A82F4A"/>
    <w:rsid w:val="00AB2579"/>
    <w:rsid w:val="00AC3488"/>
    <w:rsid w:val="00AD05DB"/>
    <w:rsid w:val="00AD6C52"/>
    <w:rsid w:val="00AE5FF5"/>
    <w:rsid w:val="00AF5A6D"/>
    <w:rsid w:val="00B20F7C"/>
    <w:rsid w:val="00B26E73"/>
    <w:rsid w:val="00B63FB2"/>
    <w:rsid w:val="00B80221"/>
    <w:rsid w:val="00B82254"/>
    <w:rsid w:val="00B8728A"/>
    <w:rsid w:val="00B91204"/>
    <w:rsid w:val="00BC70E0"/>
    <w:rsid w:val="00BD56CC"/>
    <w:rsid w:val="00BD6DF2"/>
    <w:rsid w:val="00C02BF6"/>
    <w:rsid w:val="00C31AD0"/>
    <w:rsid w:val="00C55D1F"/>
    <w:rsid w:val="00C73A71"/>
    <w:rsid w:val="00C776C2"/>
    <w:rsid w:val="00CA3A67"/>
    <w:rsid w:val="00CB28E2"/>
    <w:rsid w:val="00CB6D46"/>
    <w:rsid w:val="00CC4208"/>
    <w:rsid w:val="00CC68E2"/>
    <w:rsid w:val="00CE38E9"/>
    <w:rsid w:val="00D034E6"/>
    <w:rsid w:val="00D17071"/>
    <w:rsid w:val="00D21BE5"/>
    <w:rsid w:val="00D22590"/>
    <w:rsid w:val="00D270A9"/>
    <w:rsid w:val="00D272FC"/>
    <w:rsid w:val="00D3641A"/>
    <w:rsid w:val="00D51B97"/>
    <w:rsid w:val="00D7741B"/>
    <w:rsid w:val="00D9041A"/>
    <w:rsid w:val="00DB403D"/>
    <w:rsid w:val="00DD4BFE"/>
    <w:rsid w:val="00DE0FBC"/>
    <w:rsid w:val="00DE4B8E"/>
    <w:rsid w:val="00E11395"/>
    <w:rsid w:val="00E17E67"/>
    <w:rsid w:val="00E24A9B"/>
    <w:rsid w:val="00E2785E"/>
    <w:rsid w:val="00E32E54"/>
    <w:rsid w:val="00E41AAA"/>
    <w:rsid w:val="00E51B85"/>
    <w:rsid w:val="00E61544"/>
    <w:rsid w:val="00E81A11"/>
    <w:rsid w:val="00E82FD7"/>
    <w:rsid w:val="00EB56E2"/>
    <w:rsid w:val="00EC2A96"/>
    <w:rsid w:val="00EC4329"/>
    <w:rsid w:val="00EF7114"/>
    <w:rsid w:val="00F471DA"/>
    <w:rsid w:val="00F543A0"/>
    <w:rsid w:val="00F6317E"/>
    <w:rsid w:val="00F710B4"/>
    <w:rsid w:val="00F71EA8"/>
    <w:rsid w:val="00F71F1A"/>
    <w:rsid w:val="00F85087"/>
    <w:rsid w:val="00FD2943"/>
    <w:rsid w:val="00FD70AD"/>
    <w:rsid w:val="00FD7A0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9B3CF"/>
  <w15:docId w15:val="{9E560423-196F-4D38-B039-C21A965F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3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AB257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31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5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56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AD6C52"/>
    <w:rPr>
      <w:i/>
      <w:iCs/>
    </w:rPr>
  </w:style>
  <w:style w:type="character" w:styleId="ac">
    <w:name w:val="Hyperlink"/>
    <w:basedOn w:val="a0"/>
    <w:uiPriority w:val="99"/>
    <w:unhideWhenUsed/>
    <w:rsid w:val="0039629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660E8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679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B25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basedOn w:val="a0"/>
    <w:uiPriority w:val="22"/>
    <w:qFormat/>
    <w:rsid w:val="00AB2579"/>
    <w:rPr>
      <w:b/>
      <w:bCs/>
    </w:rPr>
  </w:style>
  <w:style w:type="character" w:customStyle="1" w:styleId="20">
    <w:name w:val="標題 2 字元"/>
    <w:basedOn w:val="a0"/>
    <w:link w:val="2"/>
    <w:uiPriority w:val="9"/>
    <w:rsid w:val="00AB25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field">
    <w:name w:val="field"/>
    <w:basedOn w:val="a0"/>
    <w:rsid w:val="00AB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scu.edu.tw/international/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S199yu28GbZcXtaX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3DE2-4320-4E9C-A231-36A0B8B2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7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yiching</dc:creator>
  <cp:lastModifiedBy>江怡靜</cp:lastModifiedBy>
  <cp:revision>116</cp:revision>
  <cp:lastPrinted>2014-07-16T01:56:00Z</cp:lastPrinted>
  <dcterms:created xsi:type="dcterms:W3CDTF">2014-07-15T06:24:00Z</dcterms:created>
  <dcterms:modified xsi:type="dcterms:W3CDTF">2024-01-24T07:36:00Z</dcterms:modified>
</cp:coreProperties>
</file>