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02" w:rsidRDefault="00727A02" w:rsidP="00222C2F">
      <w:pPr>
        <w:autoSpaceDE w:val="0"/>
        <w:autoSpaceDN w:val="0"/>
        <w:adjustRightInd w:val="0"/>
        <w:jc w:val="center"/>
        <w:rPr>
          <w:rFonts w:ascii="CIDFont+F5" w:eastAsia="CIDFont+F5" w:cs="CIDFont+F5"/>
          <w:color w:val="000000"/>
          <w:kern w:val="0"/>
          <w:sz w:val="36"/>
          <w:szCs w:val="36"/>
        </w:rPr>
      </w:pPr>
    </w:p>
    <w:p w:rsidR="00222C2F" w:rsidRDefault="00222C2F" w:rsidP="00222C2F">
      <w:pPr>
        <w:autoSpaceDE w:val="0"/>
        <w:autoSpaceDN w:val="0"/>
        <w:adjustRightInd w:val="0"/>
        <w:jc w:val="center"/>
        <w:rPr>
          <w:rFonts w:ascii="CIDFont+F5" w:eastAsia="CIDFont+F5" w:cs="CIDFont+F5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CIDFont+F5" w:eastAsia="CIDFont+F5" w:cs="CIDFont+F5" w:hint="eastAsia"/>
          <w:color w:val="000000"/>
          <w:kern w:val="0"/>
          <w:sz w:val="36"/>
          <w:szCs w:val="36"/>
        </w:rPr>
        <w:t>聯邦銀行行員招募</w:t>
      </w:r>
    </w:p>
    <w:p w:rsidR="00222C2F" w:rsidRDefault="00222C2F" w:rsidP="00222C2F">
      <w:pPr>
        <w:autoSpaceDE w:val="0"/>
        <w:autoSpaceDN w:val="0"/>
        <w:adjustRightInd w:val="0"/>
        <w:rPr>
          <w:rFonts w:ascii="CIDFont+F6" w:eastAsia="CIDFont+F6" w:cs="CIDFont+F6"/>
          <w:color w:val="000000"/>
          <w:kern w:val="0"/>
          <w:sz w:val="28"/>
          <w:szCs w:val="28"/>
        </w:rPr>
      </w:pPr>
      <w:r w:rsidRPr="00AF7B66">
        <w:rPr>
          <w:rFonts w:ascii="CIDFont+F6" w:eastAsia="CIDFont+F6" w:cs="CIDFont+F6" w:hint="eastAsia"/>
          <w:kern w:val="0"/>
          <w:sz w:val="28"/>
          <w:szCs w:val="28"/>
        </w:rPr>
        <w:t>聯邦商業銀行舉辦「行員招募」將在</w:t>
      </w:r>
      <w:r w:rsidRPr="00AF7B66">
        <w:rPr>
          <w:rFonts w:ascii="CIDFont+F6" w:eastAsia="CIDFont+F6" w:cs="CIDFont+F6"/>
          <w:kern w:val="0"/>
          <w:sz w:val="28"/>
          <w:szCs w:val="28"/>
        </w:rPr>
        <w:t>10</w:t>
      </w:r>
      <w:r>
        <w:rPr>
          <w:rFonts w:ascii="CIDFont+F6" w:eastAsia="CIDFont+F6" w:cs="CIDFont+F6" w:hint="eastAsia"/>
          <w:kern w:val="0"/>
          <w:sz w:val="28"/>
          <w:szCs w:val="28"/>
        </w:rPr>
        <w:t>8</w:t>
      </w:r>
      <w:r w:rsidRPr="00AF7B66">
        <w:rPr>
          <w:rFonts w:ascii="CIDFont+F6" w:eastAsia="CIDFont+F6" w:cs="CIDFont+F6" w:hint="eastAsia"/>
          <w:kern w:val="0"/>
          <w:sz w:val="28"/>
          <w:szCs w:val="28"/>
        </w:rPr>
        <w:t>年</w:t>
      </w:r>
      <w:r>
        <w:rPr>
          <w:rFonts w:ascii="CIDFont+F6" w:eastAsia="CIDFont+F6" w:cs="CIDFont+F6" w:hint="eastAsia"/>
          <w:kern w:val="0"/>
          <w:sz w:val="28"/>
          <w:szCs w:val="28"/>
        </w:rPr>
        <w:t>5</w:t>
      </w:r>
      <w:r w:rsidRPr="00AF7B66">
        <w:rPr>
          <w:rFonts w:ascii="CIDFont+F6" w:eastAsia="CIDFont+F6" w:cs="CIDFont+F6" w:hint="eastAsia"/>
          <w:kern w:val="0"/>
          <w:sz w:val="28"/>
          <w:szCs w:val="28"/>
        </w:rPr>
        <w:t>月</w:t>
      </w:r>
      <w:r>
        <w:rPr>
          <w:rFonts w:ascii="CIDFont+F6" w:eastAsia="CIDFont+F6" w:cs="CIDFont+F6" w:hint="eastAsia"/>
          <w:kern w:val="0"/>
          <w:sz w:val="28"/>
          <w:szCs w:val="28"/>
        </w:rPr>
        <w:t>19日（星期日</w:t>
      </w:r>
      <w:r w:rsidRPr="00AF7B66">
        <w:rPr>
          <w:rFonts w:ascii="CIDFont+F6" w:eastAsia="CIDFont+F6" w:cs="CIDFont+F6" w:hint="eastAsia"/>
          <w:kern w:val="0"/>
          <w:sz w:val="28"/>
          <w:szCs w:val="28"/>
        </w:rPr>
        <w:t>）於臺北市內湖區瑞光路</w:t>
      </w:r>
      <w:r w:rsidRPr="00AF7B66">
        <w:rPr>
          <w:rFonts w:ascii="CIDFont+F6" w:eastAsia="CIDFont+F6" w:cs="CIDFont+F6"/>
          <w:kern w:val="0"/>
          <w:sz w:val="28"/>
          <w:szCs w:val="28"/>
        </w:rPr>
        <w:t>399</w:t>
      </w:r>
      <w:r w:rsidRPr="00AF7B66">
        <w:rPr>
          <w:rFonts w:ascii="CIDFont+F6" w:eastAsia="CIDFont+F6" w:cs="CIDFont+F6" w:hint="eastAsia"/>
          <w:kern w:val="0"/>
          <w:sz w:val="28"/>
          <w:szCs w:val="28"/>
        </w:rPr>
        <w:t>號</w:t>
      </w:r>
      <w:r w:rsidRPr="00AF7B66">
        <w:rPr>
          <w:rFonts w:ascii="CIDFont+F6" w:eastAsia="CIDFont+F6" w:cs="CIDFont+F6"/>
          <w:kern w:val="0"/>
          <w:sz w:val="28"/>
          <w:szCs w:val="28"/>
        </w:rPr>
        <w:t>2</w:t>
      </w:r>
      <w:r w:rsidRPr="00AF7B66">
        <w:rPr>
          <w:rFonts w:ascii="CIDFont+F6" w:eastAsia="CIDFont+F6" w:cs="CIDFont+F6" w:hint="eastAsia"/>
          <w:kern w:val="0"/>
          <w:sz w:val="28"/>
          <w:szCs w:val="28"/>
        </w:rPr>
        <w:t>樓</w:t>
      </w:r>
      <w:r w:rsidRPr="00AF7B66">
        <w:rPr>
          <w:rFonts w:ascii="CIDFont+F6" w:eastAsia="CIDFont+F6" w:cs="CIDFont+F6"/>
          <w:kern w:val="0"/>
          <w:sz w:val="28"/>
          <w:szCs w:val="28"/>
        </w:rPr>
        <w:t>(</w:t>
      </w:r>
      <w:r w:rsidRPr="00AF7B66">
        <w:rPr>
          <w:rFonts w:ascii="CIDFont+F6" w:eastAsia="CIDFont+F6" w:cs="CIDFont+F6" w:hint="eastAsia"/>
          <w:kern w:val="0"/>
          <w:sz w:val="28"/>
          <w:szCs w:val="28"/>
        </w:rPr>
        <w:t>國際演藝廳</w:t>
      </w:r>
      <w:r w:rsidRPr="00AF7B66">
        <w:rPr>
          <w:rFonts w:ascii="CIDFont+F6" w:eastAsia="CIDFont+F6" w:cs="CIDFont+F6"/>
          <w:kern w:val="0"/>
          <w:sz w:val="28"/>
          <w:szCs w:val="28"/>
        </w:rPr>
        <w:t>)</w:t>
      </w:r>
      <w:r w:rsidRPr="00AF7B66">
        <w:rPr>
          <w:rFonts w:ascii="CIDFont+F6" w:eastAsia="CIDFont+F6" w:cs="CIDFont+F6" w:hint="eastAsia"/>
          <w:kern w:val="0"/>
          <w:sz w:val="28"/>
          <w:szCs w:val="28"/>
        </w:rPr>
        <w:t>舉行，</w:t>
      </w:r>
      <w:r>
        <w:rPr>
          <w:rFonts w:ascii="CIDFont+F6" w:eastAsia="CIDFont+F6" w:cs="CIDFont+F6" w:hint="eastAsia"/>
          <w:color w:val="000000"/>
          <w:kern w:val="0"/>
          <w:sz w:val="28"/>
          <w:szCs w:val="28"/>
        </w:rPr>
        <w:t>活動當天可詳加瞭解現今金融環境及銀行員工作內容，</w:t>
      </w:r>
    </w:p>
    <w:p w:rsidR="00222C2F" w:rsidRDefault="00222C2F" w:rsidP="00222C2F">
      <w:pPr>
        <w:autoSpaceDE w:val="0"/>
        <w:autoSpaceDN w:val="0"/>
        <w:adjustRightInd w:val="0"/>
        <w:rPr>
          <w:rFonts w:ascii="CIDFont+F6" w:eastAsia="CIDFont+F6" w:cs="CIDFont+F6"/>
          <w:color w:val="000000"/>
          <w:kern w:val="0"/>
          <w:sz w:val="28"/>
          <w:szCs w:val="28"/>
        </w:rPr>
      </w:pPr>
      <w:r w:rsidRPr="00AF7B66">
        <w:rPr>
          <w:rFonts w:ascii="CIDFont+F6" w:eastAsia="CIDFont+F6" w:cs="CIDFont+F6" w:hint="eastAsia"/>
          <w:kern w:val="0"/>
          <w:sz w:val="28"/>
          <w:szCs w:val="28"/>
        </w:rPr>
        <w:t>請</w:t>
      </w:r>
      <w:r>
        <w:rPr>
          <w:rFonts w:ascii="CIDFont+F6" w:eastAsia="CIDFont+F6" w:cs="CIDFont+F6" w:hint="eastAsia"/>
          <w:kern w:val="0"/>
          <w:sz w:val="28"/>
          <w:szCs w:val="28"/>
        </w:rPr>
        <w:t>在</w:t>
      </w:r>
      <w:r w:rsidRPr="00AF7B66">
        <w:rPr>
          <w:rFonts w:ascii="CIDFont+F6" w:eastAsia="CIDFont+F6" w:cs="CIDFont+F6"/>
          <w:kern w:val="0"/>
          <w:sz w:val="28"/>
          <w:szCs w:val="28"/>
        </w:rPr>
        <w:t>10</w:t>
      </w:r>
      <w:r>
        <w:rPr>
          <w:rFonts w:ascii="CIDFont+F6" w:eastAsia="CIDFont+F6" w:cs="CIDFont+F6" w:hint="eastAsia"/>
          <w:kern w:val="0"/>
          <w:sz w:val="28"/>
          <w:szCs w:val="28"/>
        </w:rPr>
        <w:t>8</w:t>
      </w:r>
      <w:r w:rsidRPr="00AF7B66">
        <w:rPr>
          <w:rFonts w:ascii="CIDFont+F6" w:eastAsia="CIDFont+F6" w:cs="CIDFont+F6" w:hint="eastAsia"/>
          <w:kern w:val="0"/>
          <w:sz w:val="28"/>
          <w:szCs w:val="28"/>
        </w:rPr>
        <w:t>年</w:t>
      </w:r>
      <w:r>
        <w:rPr>
          <w:rFonts w:ascii="CIDFont+F6" w:eastAsia="CIDFont+F6" w:cs="CIDFont+F6" w:hint="eastAsia"/>
          <w:kern w:val="0"/>
          <w:sz w:val="28"/>
          <w:szCs w:val="28"/>
        </w:rPr>
        <w:t>5</w:t>
      </w:r>
      <w:r w:rsidRPr="00AF7B66">
        <w:rPr>
          <w:rFonts w:ascii="CIDFont+F6" w:eastAsia="CIDFont+F6" w:cs="CIDFont+F6" w:hint="eastAsia"/>
          <w:kern w:val="0"/>
          <w:sz w:val="28"/>
          <w:szCs w:val="28"/>
        </w:rPr>
        <w:t>月</w:t>
      </w:r>
      <w:r>
        <w:rPr>
          <w:rFonts w:ascii="CIDFont+F6" w:eastAsia="CIDFont+F6" w:cs="CIDFont+F6" w:hint="eastAsia"/>
          <w:kern w:val="0"/>
          <w:sz w:val="28"/>
          <w:szCs w:val="28"/>
        </w:rPr>
        <w:t>10</w:t>
      </w:r>
      <w:r w:rsidRPr="00AF7B66">
        <w:rPr>
          <w:rFonts w:ascii="CIDFont+F6" w:eastAsia="CIDFont+F6" w:cs="CIDFont+F6" w:hint="eastAsia"/>
          <w:kern w:val="0"/>
          <w:sz w:val="28"/>
          <w:szCs w:val="28"/>
        </w:rPr>
        <w:t>日</w:t>
      </w:r>
      <w:r w:rsidRPr="00AF7B66">
        <w:rPr>
          <w:rFonts w:ascii="CIDFont+F5" w:eastAsia="CIDFont+F5" w:cs="CIDFont+F5" w:hint="eastAsia"/>
          <w:kern w:val="0"/>
          <w:sz w:val="28"/>
          <w:szCs w:val="28"/>
        </w:rPr>
        <w:t>前</w:t>
      </w:r>
      <w:r w:rsidRPr="00AF7B66">
        <w:rPr>
          <w:rFonts w:ascii="CIDFont+F6" w:eastAsia="CIDFont+F6" w:cs="CIDFont+F6" w:hint="eastAsia"/>
          <w:kern w:val="0"/>
          <w:sz w:val="28"/>
          <w:szCs w:val="28"/>
        </w:rPr>
        <w:t>至本行網站「行員招募」</w:t>
      </w:r>
      <w:r>
        <w:rPr>
          <w:rFonts w:ascii="CIDFont+F6" w:eastAsia="CIDFont+F6" w:cs="CIDFont+F6" w:hint="eastAsia"/>
          <w:kern w:val="0"/>
          <w:sz w:val="28"/>
          <w:szCs w:val="28"/>
        </w:rPr>
        <w:t>詳閱活動簡章並</w:t>
      </w:r>
      <w:r w:rsidRPr="00AF7B66">
        <w:rPr>
          <w:rFonts w:ascii="CIDFont+F6" w:eastAsia="CIDFont+F6" w:cs="CIDFont+F6" w:hint="eastAsia"/>
          <w:kern w:val="0"/>
          <w:sz w:val="28"/>
          <w:szCs w:val="28"/>
        </w:rPr>
        <w:t>登錄履歷自傳</w:t>
      </w:r>
      <w:r>
        <w:rPr>
          <w:rFonts w:ascii="CIDFont+F6" w:eastAsia="CIDFont+F6" w:cs="CIDFont+F6" w:hint="eastAsia"/>
          <w:kern w:val="0"/>
          <w:sz w:val="28"/>
          <w:szCs w:val="28"/>
        </w:rPr>
        <w:t>，</w:t>
      </w:r>
      <w:r>
        <w:rPr>
          <w:rFonts w:ascii="CIDFont+F6" w:eastAsia="CIDFont+F6" w:cs="CIDFont+F6" w:hint="eastAsia"/>
          <w:color w:val="000000"/>
          <w:kern w:val="0"/>
          <w:sz w:val="28"/>
          <w:szCs w:val="28"/>
        </w:rPr>
        <w:t>歡迎加入本行團隊，實現您成為銀行員的職</w:t>
      </w:r>
      <w:proofErr w:type="gramStart"/>
      <w:r>
        <w:rPr>
          <w:rFonts w:ascii="CIDFont+F6" w:eastAsia="CIDFont+F6" w:cs="CIDFont+F6" w:hint="eastAsia"/>
          <w:color w:val="000000"/>
          <w:kern w:val="0"/>
          <w:sz w:val="28"/>
          <w:szCs w:val="28"/>
        </w:rPr>
        <w:t>涯</w:t>
      </w:r>
      <w:proofErr w:type="gramEnd"/>
      <w:r>
        <w:rPr>
          <w:rFonts w:ascii="CIDFont+F6" w:eastAsia="CIDFont+F6" w:cs="CIDFont+F6" w:hint="eastAsia"/>
          <w:color w:val="000000"/>
          <w:kern w:val="0"/>
          <w:sz w:val="28"/>
          <w:szCs w:val="28"/>
        </w:rPr>
        <w:t>夢想。</w:t>
      </w:r>
    </w:p>
    <w:p w:rsidR="00222C2F" w:rsidRPr="00206873" w:rsidRDefault="00222C2F" w:rsidP="00222C2F">
      <w:pPr>
        <w:autoSpaceDE w:val="0"/>
        <w:autoSpaceDN w:val="0"/>
        <w:adjustRightInd w:val="0"/>
        <w:rPr>
          <w:rFonts w:ascii="CIDFont+F6" w:eastAsia="CIDFont+F6" w:cs="CIDFont+F6"/>
          <w:color w:val="000000"/>
          <w:kern w:val="0"/>
          <w:sz w:val="28"/>
          <w:szCs w:val="28"/>
        </w:rPr>
      </w:pPr>
    </w:p>
    <w:p w:rsidR="00222C2F" w:rsidRDefault="00222C2F" w:rsidP="00222C2F">
      <w:pPr>
        <w:autoSpaceDE w:val="0"/>
        <w:autoSpaceDN w:val="0"/>
        <w:adjustRightInd w:val="0"/>
        <w:rPr>
          <w:rFonts w:ascii="CIDFont+F6" w:eastAsia="CIDFont+F6" w:cs="CIDFont+F6"/>
          <w:color w:val="000000"/>
          <w:kern w:val="0"/>
          <w:sz w:val="28"/>
          <w:szCs w:val="28"/>
        </w:rPr>
      </w:pPr>
      <w:r>
        <w:rPr>
          <w:rFonts w:ascii="CIDFont+F6" w:eastAsia="CIDFont+F6" w:cs="CIDFont+F6" w:hint="eastAsia"/>
          <w:color w:val="000000"/>
          <w:kern w:val="0"/>
          <w:sz w:val="28"/>
          <w:szCs w:val="28"/>
        </w:rPr>
        <w:t>徵才類別</w:t>
      </w:r>
      <w:r>
        <w:rPr>
          <w:rFonts w:ascii="CIDFont+F6" w:eastAsia="CIDFont+F6" w:cs="CIDFont+F6"/>
          <w:color w:val="000000"/>
          <w:kern w:val="0"/>
          <w:sz w:val="28"/>
          <w:szCs w:val="28"/>
        </w:rPr>
        <w:t>:</w:t>
      </w:r>
      <w:r w:rsidRPr="009E3FA1">
        <w:rPr>
          <w:rFonts w:ascii="CIDFont+F6" w:eastAsia="CIDFont+F6" w:cs="CIDFont+F6" w:hint="eastAsia"/>
          <w:color w:val="000000"/>
          <w:kern w:val="0"/>
          <w:sz w:val="28"/>
          <w:szCs w:val="28"/>
        </w:rPr>
        <w:t xml:space="preserve"> </w:t>
      </w:r>
    </w:p>
    <w:p w:rsidR="00222C2F" w:rsidRDefault="00222C2F" w:rsidP="00222C2F">
      <w:pPr>
        <w:autoSpaceDE w:val="0"/>
        <w:autoSpaceDN w:val="0"/>
        <w:adjustRightInd w:val="0"/>
        <w:rPr>
          <w:rFonts w:ascii="CIDFont+F6" w:eastAsia="CIDFont+F6" w:cs="CIDFont+F6"/>
          <w:color w:val="000000"/>
          <w:kern w:val="0"/>
          <w:sz w:val="28"/>
          <w:szCs w:val="28"/>
        </w:rPr>
      </w:pPr>
      <w:r>
        <w:rPr>
          <w:rFonts w:ascii="CIDFont+F6" w:eastAsia="CIDFont+F6" w:cs="CIDFont+F6" w:hint="eastAsia"/>
          <w:color w:val="000000"/>
          <w:kern w:val="0"/>
          <w:sz w:val="28"/>
          <w:szCs w:val="28"/>
        </w:rPr>
        <w:t>一般行員(存</w:t>
      </w:r>
      <w:proofErr w:type="gramStart"/>
      <w:r>
        <w:rPr>
          <w:rFonts w:ascii="CIDFont+F6" w:eastAsia="CIDFont+F6" w:cs="CIDFont+F6" w:hint="eastAsia"/>
          <w:color w:val="000000"/>
          <w:kern w:val="0"/>
          <w:sz w:val="28"/>
          <w:szCs w:val="28"/>
        </w:rPr>
        <w:t>匯及企金</w:t>
      </w:r>
      <w:proofErr w:type="gramEnd"/>
      <w:r>
        <w:rPr>
          <w:rFonts w:ascii="CIDFont+F6" w:eastAsia="CIDFont+F6" w:cs="CIDFont+F6" w:hint="eastAsia"/>
          <w:color w:val="000000"/>
          <w:kern w:val="0"/>
          <w:sz w:val="28"/>
          <w:szCs w:val="28"/>
        </w:rPr>
        <w:t>)、理財顧問人員、房貸業務人員、法務人員、數位金融規劃人員、銀行客服人員。</w:t>
      </w:r>
    </w:p>
    <w:p w:rsidR="00222C2F" w:rsidRPr="00206873" w:rsidRDefault="00222C2F" w:rsidP="00222C2F">
      <w:pPr>
        <w:autoSpaceDE w:val="0"/>
        <w:autoSpaceDN w:val="0"/>
        <w:adjustRightInd w:val="0"/>
        <w:rPr>
          <w:rFonts w:ascii="CIDFont+F6" w:eastAsia="CIDFont+F6" w:cs="CIDFont+F6"/>
          <w:color w:val="000000"/>
          <w:kern w:val="0"/>
          <w:sz w:val="28"/>
          <w:szCs w:val="28"/>
        </w:rPr>
      </w:pPr>
      <w:r w:rsidRPr="00AF7B66">
        <w:rPr>
          <w:rFonts w:ascii="CIDFont+F5" w:eastAsia="CIDFont+F5" w:cs="CIDFont+F5" w:hint="eastAsia"/>
          <w:kern w:val="0"/>
          <w:sz w:val="28"/>
          <w:szCs w:val="28"/>
        </w:rPr>
        <w:t>統</w:t>
      </w:r>
      <w:r w:rsidRPr="00AF7B66">
        <w:rPr>
          <w:rFonts w:ascii="微軟正黑體" w:eastAsia="微軟正黑體" w:hAnsi="微軟正黑體" w:cs="微軟正黑體" w:hint="eastAsia"/>
          <w:kern w:val="0"/>
          <w:sz w:val="28"/>
          <w:szCs w:val="28"/>
        </w:rPr>
        <w:t>㇐</w:t>
      </w:r>
      <w:r w:rsidRPr="00AF7B66">
        <w:rPr>
          <w:rFonts w:ascii="CIDFont+F5" w:eastAsia="CIDFont+F5" w:cs="CIDFont+F5" w:hint="eastAsia"/>
          <w:kern w:val="0"/>
          <w:sz w:val="28"/>
          <w:szCs w:val="28"/>
        </w:rPr>
        <w:t>採取網路報名方式辦理</w:t>
      </w:r>
      <w:r>
        <w:rPr>
          <w:rFonts w:ascii="CIDFont+F6" w:eastAsia="CIDFont+F6" w:cs="CIDFont+F6" w:hint="eastAsia"/>
          <w:kern w:val="0"/>
          <w:sz w:val="28"/>
          <w:szCs w:val="28"/>
        </w:rPr>
        <w:t>，</w:t>
      </w:r>
      <w:r>
        <w:rPr>
          <w:rFonts w:ascii="CIDFont+F6" w:eastAsia="CIDFont+F6" w:cs="CIDFont+F6" w:hint="eastAsia"/>
          <w:color w:val="000000"/>
          <w:kern w:val="0"/>
          <w:sz w:val="28"/>
          <w:szCs w:val="28"/>
        </w:rPr>
        <w:t>履歷投遞網址</w:t>
      </w:r>
      <w:r>
        <w:rPr>
          <w:rFonts w:ascii="CIDFont+F6" w:eastAsia="CIDFont+F6" w:cs="CIDFont+F6"/>
          <w:color w:val="000000"/>
          <w:kern w:val="0"/>
          <w:sz w:val="28"/>
          <w:szCs w:val="28"/>
        </w:rPr>
        <w:t>:</w:t>
      </w:r>
      <w:r>
        <w:rPr>
          <w:rFonts w:ascii="CIDFont+F6" w:eastAsia="CIDFont+F6" w:cs="CIDFont+F6"/>
          <w:color w:val="0000FF"/>
          <w:kern w:val="0"/>
          <w:sz w:val="28"/>
          <w:szCs w:val="28"/>
        </w:rPr>
        <w:t>https://hr.ubot.com.tw/Resume/</w:t>
      </w:r>
      <w:r>
        <w:rPr>
          <w:rFonts w:ascii="CIDFont+F6" w:eastAsia="CIDFont+F6" w:cs="CIDFont+F6" w:hint="eastAsia"/>
          <w:kern w:val="0"/>
          <w:sz w:val="28"/>
          <w:szCs w:val="28"/>
        </w:rPr>
        <w:t>；</w:t>
      </w:r>
      <w:r>
        <w:rPr>
          <w:rFonts w:ascii="CIDFont+F6" w:eastAsia="CIDFont+F6" w:cs="CIDFont+F6" w:hint="eastAsia"/>
          <w:color w:val="000000"/>
          <w:kern w:val="0"/>
          <w:sz w:val="28"/>
          <w:szCs w:val="28"/>
        </w:rPr>
        <w:t>應徵人員報名資料由本行進行初審，初審結果將於</w:t>
      </w:r>
      <w:r>
        <w:rPr>
          <w:rFonts w:ascii="CIDFont+F6" w:eastAsia="CIDFont+F6" w:cs="CIDFont+F6"/>
          <w:color w:val="000000"/>
          <w:kern w:val="0"/>
          <w:sz w:val="28"/>
          <w:szCs w:val="28"/>
        </w:rPr>
        <w:t>10</w:t>
      </w:r>
      <w:r>
        <w:rPr>
          <w:rFonts w:ascii="CIDFont+F6" w:eastAsia="CIDFont+F6" w:cs="CIDFont+F6" w:hint="eastAsia"/>
          <w:color w:val="000000"/>
          <w:kern w:val="0"/>
          <w:sz w:val="28"/>
          <w:szCs w:val="28"/>
        </w:rPr>
        <w:t>8年05月15日公告，本行保有初審准駁權利。</w:t>
      </w:r>
    </w:p>
    <w:p w:rsidR="009D0156" w:rsidRPr="00222C2F" w:rsidRDefault="009D0156"/>
    <w:sectPr w:rsidR="009D0156" w:rsidRPr="00222C2F" w:rsidSect="00727A02">
      <w:headerReference w:type="default" r:id="rId6"/>
      <w:pgSz w:w="11906" w:h="16838"/>
      <w:pgMar w:top="99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133" w:rsidRDefault="009E2133" w:rsidP="00222C2F">
      <w:r>
        <w:separator/>
      </w:r>
    </w:p>
  </w:endnote>
  <w:endnote w:type="continuationSeparator" w:id="0">
    <w:p w:rsidR="009E2133" w:rsidRDefault="009E2133" w:rsidP="0022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5">
    <w:altName w:val="Adobe 明體 Std L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6">
    <w:altName w:val="Adobe 明體 Std L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133" w:rsidRDefault="009E2133" w:rsidP="00222C2F">
      <w:r>
        <w:separator/>
      </w:r>
    </w:p>
  </w:footnote>
  <w:footnote w:type="continuationSeparator" w:id="0">
    <w:p w:rsidR="009E2133" w:rsidRDefault="009E2133" w:rsidP="0022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C2F" w:rsidRDefault="00222C2F">
    <w:pPr>
      <w:pStyle w:val="a3"/>
    </w:pPr>
    <w:proofErr w:type="gramStart"/>
    <w:r>
      <w:rPr>
        <w:rFonts w:hint="eastAsia"/>
      </w:rPr>
      <w:t>108</w:t>
    </w:r>
    <w:proofErr w:type="gramEnd"/>
    <w:r>
      <w:rPr>
        <w:rFonts w:hint="eastAsia"/>
      </w:rPr>
      <w:t>年度聯邦銀行</w:t>
    </w:r>
    <w:proofErr w:type="gramStart"/>
    <w:r>
      <w:rPr>
        <w:rFonts w:hint="eastAsia"/>
      </w:rPr>
      <w:t>行</w:t>
    </w:r>
    <w:proofErr w:type="gramEnd"/>
    <w:r>
      <w:rPr>
        <w:rFonts w:hint="eastAsia"/>
      </w:rPr>
      <w:t>員招募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2F"/>
    <w:rsid w:val="00222C2F"/>
    <w:rsid w:val="003263B8"/>
    <w:rsid w:val="00727A02"/>
    <w:rsid w:val="009D0156"/>
    <w:rsid w:val="009E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A496E"/>
  <w15:chartTrackingRefBased/>
  <w15:docId w15:val="{61D43B03-75E2-4902-82E8-97F023C4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C2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2C2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2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2C2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Union Bank Of Taiwan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郭亭筠</dc:creator>
  <cp:keywords/>
  <dc:description/>
  <cp:lastModifiedBy>user</cp:lastModifiedBy>
  <cp:revision>2</cp:revision>
  <dcterms:created xsi:type="dcterms:W3CDTF">2019-04-12T06:48:00Z</dcterms:created>
  <dcterms:modified xsi:type="dcterms:W3CDTF">2019-04-12T06:48:00Z</dcterms:modified>
</cp:coreProperties>
</file>